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9CD" w:rsidRPr="0008432B" w:rsidRDefault="0008432B" w:rsidP="0032478E">
      <w:pPr>
        <w:spacing w:after="0"/>
        <w:ind w:left="450" w:hanging="450"/>
        <w:jc w:val="center"/>
        <w:rPr>
          <w:rFonts w:ascii="Times New Roman" w:hAnsi="Times New Roman" w:cs="Times New Roman"/>
          <w:sz w:val="24"/>
          <w:szCs w:val="24"/>
        </w:rPr>
      </w:pPr>
      <w:r>
        <w:rPr>
          <w:rFonts w:ascii="Times New Roman" w:hAnsi="Times New Roman" w:cs="Times New Roman"/>
          <w:sz w:val="24"/>
          <w:szCs w:val="24"/>
          <w:lang w:val="id-ID"/>
        </w:rPr>
        <w:t>BABA</w:t>
      </w:r>
      <w:bookmarkStart w:id="0" w:name="_GoBack"/>
      <w:bookmarkEnd w:id="0"/>
      <w:r>
        <w:rPr>
          <w:rFonts w:ascii="Times New Roman" w:hAnsi="Times New Roman" w:cs="Times New Roman"/>
          <w:sz w:val="24"/>
          <w:szCs w:val="24"/>
          <w:lang w:val="id-ID"/>
        </w:rPr>
        <w:t>D GIRI KED</w:t>
      </w:r>
      <w:r>
        <w:rPr>
          <w:rFonts w:ascii="Times New Roman" w:hAnsi="Times New Roman" w:cs="Times New Roman"/>
          <w:sz w:val="24"/>
          <w:szCs w:val="24"/>
        </w:rPr>
        <w:t>H</w:t>
      </w:r>
      <w:r>
        <w:rPr>
          <w:rFonts w:ascii="Times New Roman" w:hAnsi="Times New Roman" w:cs="Times New Roman"/>
          <w:sz w:val="24"/>
          <w:szCs w:val="24"/>
          <w:lang w:val="id-ID"/>
        </w:rPr>
        <w:t>A</w:t>
      </w:r>
      <w:r>
        <w:rPr>
          <w:rFonts w:ascii="Times New Roman" w:hAnsi="Times New Roman" w:cs="Times New Roman"/>
          <w:sz w:val="24"/>
          <w:szCs w:val="24"/>
        </w:rPr>
        <w:t>TON</w:t>
      </w:r>
    </w:p>
    <w:p w:rsidR="003449CD" w:rsidRDefault="003449CD" w:rsidP="0032478E">
      <w:pPr>
        <w:spacing w:after="0"/>
        <w:ind w:left="450" w:hanging="450"/>
        <w:jc w:val="center"/>
        <w:rPr>
          <w:rFonts w:ascii="Times New Roman" w:hAnsi="Times New Roman" w:cs="Times New Roman"/>
          <w:sz w:val="24"/>
          <w:szCs w:val="24"/>
          <w:lang w:val="id-ID"/>
        </w:rPr>
      </w:pPr>
      <w:r w:rsidRPr="00283012">
        <w:rPr>
          <w:rFonts w:ascii="Times New Roman" w:hAnsi="Times New Roman" w:cs="Times New Roman"/>
          <w:sz w:val="24"/>
          <w:szCs w:val="24"/>
          <w:lang w:val="id-ID"/>
        </w:rPr>
        <w:t>(An Analysisis of Struture and Cu</w:t>
      </w:r>
      <w:r w:rsidR="0010114A">
        <w:rPr>
          <w:rFonts w:ascii="Times New Roman" w:hAnsi="Times New Roman" w:cs="Times New Roman"/>
          <w:sz w:val="24"/>
          <w:szCs w:val="24"/>
        </w:rPr>
        <w:t>ltural</w:t>
      </w:r>
      <w:r w:rsidRPr="00283012">
        <w:rPr>
          <w:rFonts w:ascii="Times New Roman" w:hAnsi="Times New Roman" w:cs="Times New Roman"/>
          <w:sz w:val="24"/>
          <w:szCs w:val="24"/>
          <w:lang w:val="id-ID"/>
        </w:rPr>
        <w:t xml:space="preserve"> Va</w:t>
      </w:r>
      <w:r w:rsidR="0032478E">
        <w:rPr>
          <w:rFonts w:ascii="Times New Roman" w:hAnsi="Times New Roman" w:cs="Times New Roman"/>
          <w:sz w:val="24"/>
          <w:szCs w:val="24"/>
          <w:lang w:val="id-ID"/>
        </w:rPr>
        <w:t>l</w:t>
      </w:r>
      <w:r w:rsidRPr="00283012">
        <w:rPr>
          <w:rFonts w:ascii="Times New Roman" w:hAnsi="Times New Roman" w:cs="Times New Roman"/>
          <w:sz w:val="24"/>
          <w:szCs w:val="24"/>
          <w:lang w:val="id-ID"/>
        </w:rPr>
        <w:t>ues)</w:t>
      </w:r>
    </w:p>
    <w:p w:rsidR="0032478E" w:rsidRPr="00283012" w:rsidRDefault="0032478E" w:rsidP="0032478E">
      <w:pPr>
        <w:spacing w:after="0"/>
        <w:ind w:left="450" w:hanging="450"/>
        <w:jc w:val="center"/>
        <w:rPr>
          <w:rFonts w:ascii="Times New Roman" w:hAnsi="Times New Roman" w:cs="Times New Roman"/>
          <w:sz w:val="24"/>
          <w:szCs w:val="24"/>
          <w:lang w:val="id-ID"/>
        </w:rPr>
      </w:pPr>
    </w:p>
    <w:p w:rsidR="003449CD" w:rsidRPr="00283012" w:rsidRDefault="003449CD" w:rsidP="00283012">
      <w:pPr>
        <w:spacing w:after="0" w:line="240" w:lineRule="auto"/>
        <w:ind w:left="448" w:hanging="448"/>
        <w:jc w:val="center"/>
        <w:rPr>
          <w:rFonts w:ascii="Times New Roman" w:hAnsi="Times New Roman" w:cs="Times New Roman"/>
          <w:sz w:val="24"/>
          <w:szCs w:val="24"/>
          <w:lang w:val="id-ID"/>
        </w:rPr>
      </w:pPr>
      <w:r w:rsidRPr="00283012">
        <w:rPr>
          <w:rFonts w:ascii="Times New Roman" w:hAnsi="Times New Roman" w:cs="Times New Roman"/>
          <w:sz w:val="24"/>
          <w:szCs w:val="24"/>
          <w:lang w:val="id-ID"/>
        </w:rPr>
        <w:t>PUTUT HANDOKO</w:t>
      </w:r>
    </w:p>
    <w:p w:rsidR="0032478E" w:rsidRDefault="00BE7016" w:rsidP="00283012">
      <w:pPr>
        <w:spacing w:after="0" w:line="240" w:lineRule="auto"/>
        <w:ind w:left="448" w:hanging="448"/>
        <w:jc w:val="center"/>
        <w:rPr>
          <w:rFonts w:ascii="Times New Roman" w:hAnsi="Times New Roman" w:cs="Times New Roman"/>
          <w:sz w:val="24"/>
          <w:szCs w:val="24"/>
          <w:lang w:val="id-ID"/>
        </w:rPr>
      </w:pPr>
      <w:r>
        <w:rPr>
          <w:rFonts w:ascii="Times New Roman" w:hAnsi="Times New Roman" w:cs="Times New Roman"/>
          <w:sz w:val="24"/>
          <w:szCs w:val="24"/>
          <w:lang w:val="id-ID"/>
        </w:rPr>
        <w:t>p</w:t>
      </w:r>
      <w:r w:rsidR="0032478E">
        <w:rPr>
          <w:rFonts w:ascii="Times New Roman" w:hAnsi="Times New Roman" w:cs="Times New Roman"/>
          <w:sz w:val="24"/>
          <w:szCs w:val="24"/>
          <w:lang w:val="id-ID"/>
        </w:rPr>
        <w:t>uh_andaka@yahoo.co.id</w:t>
      </w:r>
    </w:p>
    <w:p w:rsidR="003449CD" w:rsidRPr="00283012" w:rsidRDefault="003449CD" w:rsidP="00283012">
      <w:pPr>
        <w:spacing w:after="0" w:line="240" w:lineRule="auto"/>
        <w:ind w:left="448" w:hanging="448"/>
        <w:jc w:val="center"/>
        <w:rPr>
          <w:rFonts w:ascii="Times New Roman" w:hAnsi="Times New Roman" w:cs="Times New Roman"/>
          <w:sz w:val="24"/>
          <w:szCs w:val="24"/>
          <w:lang w:val="id-ID"/>
        </w:rPr>
      </w:pPr>
      <w:r w:rsidRPr="00283012">
        <w:rPr>
          <w:rFonts w:ascii="Times New Roman" w:hAnsi="Times New Roman" w:cs="Times New Roman"/>
          <w:sz w:val="24"/>
          <w:szCs w:val="24"/>
          <w:lang w:val="id-ID"/>
        </w:rPr>
        <w:t>CAHYANINGSIH PUJIMAHANANI</w:t>
      </w:r>
    </w:p>
    <w:p w:rsidR="00283012" w:rsidRPr="00283012" w:rsidRDefault="00BE7016" w:rsidP="00283012">
      <w:pPr>
        <w:spacing w:after="0" w:line="240" w:lineRule="auto"/>
        <w:ind w:left="448" w:hanging="448"/>
        <w:jc w:val="center"/>
        <w:rPr>
          <w:rFonts w:ascii="Times New Roman" w:hAnsi="Times New Roman" w:cs="Times New Roman"/>
          <w:sz w:val="24"/>
          <w:szCs w:val="24"/>
        </w:rPr>
      </w:pPr>
      <w:r>
        <w:rPr>
          <w:rFonts w:ascii="Times New Roman" w:hAnsi="Times New Roman" w:cs="Times New Roman"/>
          <w:sz w:val="24"/>
          <w:szCs w:val="24"/>
          <w:lang w:val="id-ID"/>
        </w:rPr>
        <w:t>t</w:t>
      </w:r>
      <w:r w:rsidR="0032478E">
        <w:rPr>
          <w:rFonts w:ascii="Times New Roman" w:hAnsi="Times New Roman" w:cs="Times New Roman"/>
          <w:sz w:val="24"/>
          <w:szCs w:val="24"/>
          <w:lang w:val="id-ID"/>
        </w:rPr>
        <w:t>hesis</w:t>
      </w:r>
      <w:r>
        <w:rPr>
          <w:rFonts w:ascii="Times New Roman" w:hAnsi="Times New Roman" w:cs="Times New Roman"/>
          <w:sz w:val="24"/>
          <w:szCs w:val="24"/>
          <w:lang w:val="id-ID"/>
        </w:rPr>
        <w:t>.sastra@gmail.com.</w:t>
      </w:r>
    </w:p>
    <w:p w:rsidR="003449CD" w:rsidRPr="00283012" w:rsidRDefault="00BE7016" w:rsidP="007B449F">
      <w:pPr>
        <w:spacing w:before="240"/>
        <w:ind w:left="450" w:hanging="45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449F" w:rsidRPr="00283012">
        <w:rPr>
          <w:rFonts w:ascii="Times New Roman" w:hAnsi="Times New Roman" w:cs="Times New Roman"/>
          <w:sz w:val="24"/>
          <w:szCs w:val="24"/>
          <w:lang w:val="id-ID"/>
        </w:rPr>
        <w:t>Abstrak</w:t>
      </w:r>
    </w:p>
    <w:p w:rsidR="003449CD" w:rsidRPr="00283012" w:rsidRDefault="003449CD" w:rsidP="00BE7016">
      <w:pPr>
        <w:spacing w:after="0" w:line="240" w:lineRule="auto"/>
        <w:jc w:val="both"/>
        <w:rPr>
          <w:rFonts w:ascii="Times New Roman" w:hAnsi="Times New Roman" w:cs="Times New Roman"/>
          <w:sz w:val="24"/>
          <w:szCs w:val="24"/>
          <w:lang w:val="id-ID"/>
        </w:rPr>
      </w:pPr>
      <w:r w:rsidRPr="00283012">
        <w:rPr>
          <w:rFonts w:ascii="Times New Roman" w:hAnsi="Times New Roman" w:cs="Times New Roman"/>
          <w:sz w:val="24"/>
          <w:szCs w:val="24"/>
        </w:rPr>
        <w:t>Penelitian ini</w:t>
      </w:r>
      <w:r w:rsidR="0008432B">
        <w:rPr>
          <w:rFonts w:ascii="Times New Roman" w:hAnsi="Times New Roman" w:cs="Times New Roman"/>
          <w:sz w:val="24"/>
          <w:szCs w:val="24"/>
        </w:rPr>
        <w:t xml:space="preserve"> </w:t>
      </w:r>
      <w:r w:rsidRPr="00283012">
        <w:rPr>
          <w:rFonts w:ascii="Times New Roman" w:hAnsi="Times New Roman" w:cs="Times New Roman"/>
          <w:sz w:val="24"/>
          <w:szCs w:val="24"/>
        </w:rPr>
        <w:t>membedah</w:t>
      </w:r>
      <w:r w:rsidR="0008432B">
        <w:rPr>
          <w:rFonts w:ascii="Times New Roman" w:hAnsi="Times New Roman" w:cs="Times New Roman"/>
          <w:sz w:val="24"/>
          <w:szCs w:val="24"/>
        </w:rPr>
        <w:t xml:space="preserve"> </w:t>
      </w:r>
      <w:r w:rsidRPr="00283012">
        <w:rPr>
          <w:rFonts w:ascii="Times New Roman" w:hAnsi="Times New Roman" w:cs="Times New Roman"/>
          <w:i/>
          <w:sz w:val="24"/>
          <w:szCs w:val="24"/>
        </w:rPr>
        <w:t>Babad</w:t>
      </w:r>
      <w:r w:rsidR="0032478E">
        <w:rPr>
          <w:rFonts w:ascii="Times New Roman" w:hAnsi="Times New Roman" w:cs="Times New Roman"/>
          <w:i/>
          <w:sz w:val="24"/>
          <w:szCs w:val="24"/>
          <w:lang w:val="id-ID"/>
        </w:rPr>
        <w:t xml:space="preserve"> </w:t>
      </w:r>
      <w:r w:rsidRPr="00283012">
        <w:rPr>
          <w:rFonts w:ascii="Times New Roman" w:hAnsi="Times New Roman" w:cs="Times New Roman"/>
          <w:i/>
          <w:sz w:val="24"/>
          <w:szCs w:val="24"/>
        </w:rPr>
        <w:t>Gi</w:t>
      </w:r>
      <w:r w:rsidRPr="00283012">
        <w:rPr>
          <w:rFonts w:ascii="Times New Roman" w:hAnsi="Times New Roman" w:cs="Times New Roman"/>
          <w:i/>
          <w:sz w:val="24"/>
          <w:szCs w:val="24"/>
          <w:lang w:val="id-ID"/>
        </w:rPr>
        <w:t>r</w:t>
      </w:r>
      <w:r w:rsidRPr="00283012">
        <w:rPr>
          <w:rFonts w:ascii="Times New Roman" w:hAnsi="Times New Roman" w:cs="Times New Roman"/>
          <w:i/>
          <w:sz w:val="24"/>
          <w:szCs w:val="24"/>
        </w:rPr>
        <w:t>i</w:t>
      </w:r>
      <w:r w:rsidR="0032478E">
        <w:rPr>
          <w:rFonts w:ascii="Times New Roman" w:hAnsi="Times New Roman" w:cs="Times New Roman"/>
          <w:i/>
          <w:sz w:val="24"/>
          <w:szCs w:val="24"/>
          <w:lang w:val="id-ID"/>
        </w:rPr>
        <w:t xml:space="preserve"> </w:t>
      </w:r>
      <w:r w:rsidRPr="00283012">
        <w:rPr>
          <w:rFonts w:ascii="Times New Roman" w:hAnsi="Times New Roman" w:cs="Times New Roman"/>
          <w:i/>
          <w:sz w:val="24"/>
          <w:szCs w:val="24"/>
        </w:rPr>
        <w:t>Kedhaton</w:t>
      </w:r>
      <w:r w:rsidR="006971DE">
        <w:rPr>
          <w:rFonts w:ascii="Times New Roman" w:hAnsi="Times New Roman" w:cs="Times New Roman"/>
          <w:i/>
          <w:sz w:val="24"/>
          <w:szCs w:val="24"/>
        </w:rPr>
        <w:t xml:space="preserve"> </w:t>
      </w:r>
      <w:r w:rsidRPr="00283012">
        <w:rPr>
          <w:rFonts w:ascii="Times New Roman" w:hAnsi="Times New Roman" w:cs="Times New Roman"/>
          <w:sz w:val="24"/>
          <w:szCs w:val="24"/>
        </w:rPr>
        <w:t>dengan</w:t>
      </w:r>
      <w:r w:rsidR="006971DE">
        <w:rPr>
          <w:rFonts w:ascii="Times New Roman" w:hAnsi="Times New Roman" w:cs="Times New Roman"/>
          <w:sz w:val="24"/>
          <w:szCs w:val="24"/>
        </w:rPr>
        <w:t xml:space="preserve">  </w:t>
      </w:r>
      <w:r w:rsidRPr="00283012">
        <w:rPr>
          <w:rFonts w:ascii="Times New Roman" w:hAnsi="Times New Roman" w:cs="Times New Roman"/>
          <w:sz w:val="24"/>
          <w:szCs w:val="24"/>
        </w:rPr>
        <w:t>analisis</w:t>
      </w:r>
      <w:r w:rsidR="006971DE">
        <w:rPr>
          <w:rFonts w:ascii="Times New Roman" w:hAnsi="Times New Roman" w:cs="Times New Roman"/>
          <w:sz w:val="24"/>
          <w:szCs w:val="24"/>
        </w:rPr>
        <w:t xml:space="preserve"> </w:t>
      </w:r>
      <w:r w:rsidR="00283012">
        <w:rPr>
          <w:rFonts w:ascii="Times New Roman" w:hAnsi="Times New Roman" w:cs="Times New Roman"/>
          <w:sz w:val="24"/>
          <w:szCs w:val="24"/>
        </w:rPr>
        <w:t xml:space="preserve">struktur </w:t>
      </w:r>
      <w:r w:rsidRPr="00283012">
        <w:rPr>
          <w:rFonts w:ascii="Times New Roman" w:hAnsi="Times New Roman" w:cs="Times New Roman"/>
          <w:sz w:val="24"/>
          <w:szCs w:val="24"/>
        </w:rPr>
        <w:t>dan</w:t>
      </w:r>
      <w:r w:rsidR="006971DE">
        <w:rPr>
          <w:rFonts w:ascii="Times New Roman" w:hAnsi="Times New Roman" w:cs="Times New Roman"/>
          <w:sz w:val="24"/>
          <w:szCs w:val="24"/>
        </w:rPr>
        <w:t xml:space="preserve"> </w:t>
      </w:r>
      <w:r w:rsidRPr="00283012">
        <w:rPr>
          <w:rFonts w:ascii="Times New Roman" w:hAnsi="Times New Roman" w:cs="Times New Roman"/>
          <w:sz w:val="24"/>
          <w:szCs w:val="24"/>
        </w:rPr>
        <w:t xml:space="preserve">nilai budaya. Analisis Struktur terdiri dari bahasan tema, and penokohan. </w:t>
      </w:r>
      <w:r w:rsidR="007B449F" w:rsidRPr="00283012">
        <w:rPr>
          <w:rFonts w:ascii="Times New Roman" w:hAnsi="Times New Roman" w:cs="Times New Roman"/>
          <w:sz w:val="24"/>
          <w:szCs w:val="24"/>
          <w:lang w:val="id-ID"/>
        </w:rPr>
        <w:t>dan</w:t>
      </w:r>
      <w:r w:rsidRPr="00283012">
        <w:rPr>
          <w:rFonts w:ascii="Times New Roman" w:hAnsi="Times New Roman" w:cs="Times New Roman"/>
          <w:sz w:val="24"/>
          <w:szCs w:val="24"/>
        </w:rPr>
        <w:t xml:space="preserve"> Konsep nilai budaya menggunakan</w:t>
      </w:r>
      <w:r w:rsidR="00D12EA6">
        <w:rPr>
          <w:rFonts w:ascii="Times New Roman" w:hAnsi="Times New Roman" w:cs="Times New Roman"/>
          <w:sz w:val="24"/>
          <w:szCs w:val="24"/>
        </w:rPr>
        <w:t xml:space="preserve"> </w:t>
      </w:r>
      <w:r w:rsidRPr="00283012">
        <w:rPr>
          <w:rFonts w:ascii="Times New Roman" w:hAnsi="Times New Roman" w:cs="Times New Roman"/>
          <w:sz w:val="24"/>
          <w:szCs w:val="24"/>
        </w:rPr>
        <w:t>nilai</w:t>
      </w:r>
      <w:r w:rsidR="00D12EA6">
        <w:rPr>
          <w:rFonts w:ascii="Times New Roman" w:hAnsi="Times New Roman" w:cs="Times New Roman"/>
          <w:sz w:val="24"/>
          <w:szCs w:val="24"/>
        </w:rPr>
        <w:t xml:space="preserve"> </w:t>
      </w:r>
      <w:r w:rsidRPr="00283012">
        <w:rPr>
          <w:rFonts w:ascii="Times New Roman" w:hAnsi="Times New Roman" w:cs="Times New Roman"/>
          <w:sz w:val="24"/>
          <w:szCs w:val="24"/>
        </w:rPr>
        <w:t>budaya</w:t>
      </w:r>
      <w:r w:rsidR="00D12EA6">
        <w:rPr>
          <w:rFonts w:ascii="Times New Roman" w:hAnsi="Times New Roman" w:cs="Times New Roman"/>
          <w:sz w:val="24"/>
          <w:szCs w:val="24"/>
        </w:rPr>
        <w:t xml:space="preserve"> </w:t>
      </w:r>
      <w:r w:rsidRPr="00283012">
        <w:rPr>
          <w:rFonts w:ascii="Times New Roman" w:hAnsi="Times New Roman" w:cs="Times New Roman"/>
          <w:sz w:val="24"/>
          <w:szCs w:val="24"/>
        </w:rPr>
        <w:t>Edwar</w:t>
      </w:r>
      <w:r w:rsidR="00D12EA6">
        <w:rPr>
          <w:rFonts w:ascii="Times New Roman" w:hAnsi="Times New Roman" w:cs="Times New Roman"/>
          <w:sz w:val="24"/>
          <w:szCs w:val="24"/>
        </w:rPr>
        <w:t xml:space="preserve"> </w:t>
      </w:r>
      <w:r w:rsidRPr="00283012">
        <w:rPr>
          <w:rFonts w:ascii="Times New Roman" w:hAnsi="Times New Roman" w:cs="Times New Roman"/>
          <w:sz w:val="24"/>
          <w:szCs w:val="24"/>
        </w:rPr>
        <w:t>Djamaris yang membagi nilai budaya dalam 5 kategori hubungan manusia.Metode Penelitian</w:t>
      </w:r>
      <w:r w:rsidR="00C12430">
        <w:rPr>
          <w:rFonts w:ascii="Times New Roman" w:hAnsi="Times New Roman" w:cs="Times New Roman"/>
          <w:sz w:val="24"/>
          <w:szCs w:val="24"/>
        </w:rPr>
        <w:t xml:space="preserve"> </w:t>
      </w:r>
      <w:r w:rsidRPr="00283012">
        <w:rPr>
          <w:rFonts w:ascii="Times New Roman" w:hAnsi="Times New Roman" w:cs="Times New Roman"/>
          <w:sz w:val="24"/>
          <w:szCs w:val="24"/>
        </w:rPr>
        <w:t>adalah</w:t>
      </w:r>
      <w:r w:rsidR="00C12430">
        <w:rPr>
          <w:rFonts w:ascii="Times New Roman" w:hAnsi="Times New Roman" w:cs="Times New Roman"/>
          <w:sz w:val="24"/>
          <w:szCs w:val="24"/>
        </w:rPr>
        <w:t xml:space="preserve"> </w:t>
      </w:r>
      <w:r w:rsidRPr="00283012">
        <w:rPr>
          <w:rFonts w:ascii="Times New Roman" w:hAnsi="Times New Roman" w:cs="Times New Roman"/>
          <w:sz w:val="24"/>
          <w:szCs w:val="24"/>
        </w:rPr>
        <w:t>penelitian</w:t>
      </w:r>
      <w:r w:rsidR="00C12430">
        <w:rPr>
          <w:rFonts w:ascii="Times New Roman" w:hAnsi="Times New Roman" w:cs="Times New Roman"/>
          <w:sz w:val="24"/>
          <w:szCs w:val="24"/>
        </w:rPr>
        <w:t xml:space="preserve"> </w:t>
      </w:r>
      <w:r w:rsidRPr="00283012">
        <w:rPr>
          <w:rFonts w:ascii="Times New Roman" w:hAnsi="Times New Roman" w:cs="Times New Roman"/>
          <w:sz w:val="24"/>
          <w:szCs w:val="24"/>
        </w:rPr>
        <w:t>kualitati</w:t>
      </w:r>
      <w:r w:rsidR="00283012">
        <w:rPr>
          <w:rFonts w:ascii="Times New Roman" w:hAnsi="Times New Roman" w:cs="Times New Roman"/>
          <w:sz w:val="24"/>
          <w:szCs w:val="24"/>
        </w:rPr>
        <w:t>f</w:t>
      </w:r>
      <w:r w:rsidR="00C12430">
        <w:rPr>
          <w:rFonts w:ascii="Times New Roman" w:hAnsi="Times New Roman" w:cs="Times New Roman"/>
          <w:sz w:val="24"/>
          <w:szCs w:val="24"/>
        </w:rPr>
        <w:t xml:space="preserve"> </w:t>
      </w:r>
      <w:r w:rsidRPr="00283012">
        <w:rPr>
          <w:rFonts w:ascii="Times New Roman" w:hAnsi="Times New Roman" w:cs="Times New Roman"/>
          <w:sz w:val="24"/>
          <w:szCs w:val="24"/>
        </w:rPr>
        <w:t>di</w:t>
      </w:r>
      <w:r w:rsidR="00C12430">
        <w:rPr>
          <w:rFonts w:ascii="Times New Roman" w:hAnsi="Times New Roman" w:cs="Times New Roman"/>
          <w:sz w:val="24"/>
          <w:szCs w:val="24"/>
        </w:rPr>
        <w:t xml:space="preserve"> </w:t>
      </w:r>
      <w:r w:rsidRPr="00283012">
        <w:rPr>
          <w:rFonts w:ascii="Times New Roman" w:hAnsi="Times New Roman" w:cs="Times New Roman"/>
          <w:sz w:val="24"/>
          <w:szCs w:val="24"/>
        </w:rPr>
        <w:t>mana data berupa kata, frase dan kalimat serta kutipan.Sumber data adalah</w:t>
      </w:r>
      <w:r w:rsidR="009F42E0">
        <w:rPr>
          <w:rFonts w:ascii="Times New Roman" w:hAnsi="Times New Roman" w:cs="Times New Roman"/>
          <w:sz w:val="24"/>
          <w:szCs w:val="24"/>
        </w:rPr>
        <w:t xml:space="preserve"> </w:t>
      </w:r>
      <w:r w:rsidRPr="00283012">
        <w:rPr>
          <w:rFonts w:ascii="Times New Roman" w:hAnsi="Times New Roman" w:cs="Times New Roman"/>
          <w:i/>
          <w:sz w:val="24"/>
          <w:szCs w:val="24"/>
        </w:rPr>
        <w:t>Babad</w:t>
      </w:r>
      <w:r w:rsidR="009F42E0">
        <w:rPr>
          <w:rFonts w:ascii="Times New Roman" w:hAnsi="Times New Roman" w:cs="Times New Roman"/>
          <w:i/>
          <w:sz w:val="24"/>
          <w:szCs w:val="24"/>
        </w:rPr>
        <w:t xml:space="preserve"> </w:t>
      </w:r>
      <w:r w:rsidRPr="00283012">
        <w:rPr>
          <w:rFonts w:ascii="Times New Roman" w:hAnsi="Times New Roman" w:cs="Times New Roman"/>
          <w:i/>
          <w:sz w:val="24"/>
          <w:szCs w:val="24"/>
        </w:rPr>
        <w:t>Giri</w:t>
      </w:r>
      <w:r w:rsidR="009F42E0">
        <w:rPr>
          <w:rFonts w:ascii="Times New Roman" w:hAnsi="Times New Roman" w:cs="Times New Roman"/>
          <w:i/>
          <w:sz w:val="24"/>
          <w:szCs w:val="24"/>
        </w:rPr>
        <w:t xml:space="preserve"> </w:t>
      </w:r>
      <w:r w:rsidRPr="00283012">
        <w:rPr>
          <w:rFonts w:ascii="Times New Roman" w:hAnsi="Times New Roman" w:cs="Times New Roman"/>
          <w:i/>
          <w:sz w:val="24"/>
          <w:szCs w:val="24"/>
        </w:rPr>
        <w:t>Kedhaton</w:t>
      </w:r>
      <w:r w:rsidR="009F42E0">
        <w:rPr>
          <w:rFonts w:ascii="Times New Roman" w:hAnsi="Times New Roman" w:cs="Times New Roman"/>
          <w:i/>
          <w:sz w:val="24"/>
          <w:szCs w:val="24"/>
        </w:rPr>
        <w:t xml:space="preserve"> </w:t>
      </w:r>
      <w:r w:rsidRPr="00283012">
        <w:rPr>
          <w:rFonts w:ascii="Times New Roman" w:hAnsi="Times New Roman" w:cs="Times New Roman"/>
          <w:sz w:val="24"/>
          <w:szCs w:val="24"/>
        </w:rPr>
        <w:t>yang terdiri atas 48 halaman dan ditulis dalam bahasa Jawa.Hasil penelitian menunjukkan bahwa berdasarkan judul cerita, awal cerita dan akhir</w:t>
      </w:r>
      <w:r w:rsidR="0008432B">
        <w:rPr>
          <w:rFonts w:ascii="Times New Roman" w:hAnsi="Times New Roman" w:cs="Times New Roman"/>
          <w:sz w:val="24"/>
          <w:szCs w:val="24"/>
        </w:rPr>
        <w:t xml:space="preserve"> ce</w:t>
      </w:r>
      <w:r w:rsidRPr="00283012">
        <w:rPr>
          <w:rFonts w:ascii="Times New Roman" w:hAnsi="Times New Roman" w:cs="Times New Roman"/>
          <w:sz w:val="24"/>
          <w:szCs w:val="24"/>
        </w:rPr>
        <w:t>rita maka</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tema</w:t>
      </w:r>
      <w:r w:rsidR="009F42E0">
        <w:rPr>
          <w:rFonts w:ascii="Times New Roman" w:hAnsi="Times New Roman" w:cs="Times New Roman"/>
          <w:sz w:val="24"/>
          <w:szCs w:val="24"/>
        </w:rPr>
        <w:t xml:space="preserve"> </w:t>
      </w:r>
      <w:r w:rsidRPr="00283012">
        <w:rPr>
          <w:rFonts w:ascii="Times New Roman" w:hAnsi="Times New Roman" w:cs="Times New Roman"/>
          <w:i/>
          <w:sz w:val="24"/>
          <w:szCs w:val="24"/>
        </w:rPr>
        <w:t>Babad</w:t>
      </w:r>
      <w:r w:rsidR="009F42E0">
        <w:rPr>
          <w:rFonts w:ascii="Times New Roman" w:hAnsi="Times New Roman" w:cs="Times New Roman"/>
          <w:i/>
          <w:sz w:val="24"/>
          <w:szCs w:val="24"/>
        </w:rPr>
        <w:t xml:space="preserve"> </w:t>
      </w:r>
      <w:r w:rsidRPr="00283012">
        <w:rPr>
          <w:rFonts w:ascii="Times New Roman" w:hAnsi="Times New Roman" w:cs="Times New Roman"/>
          <w:i/>
          <w:sz w:val="24"/>
          <w:szCs w:val="24"/>
        </w:rPr>
        <w:t>Giri</w:t>
      </w:r>
      <w:r w:rsidR="009F42E0">
        <w:rPr>
          <w:rFonts w:ascii="Times New Roman" w:hAnsi="Times New Roman" w:cs="Times New Roman"/>
          <w:i/>
          <w:sz w:val="24"/>
          <w:szCs w:val="24"/>
        </w:rPr>
        <w:t xml:space="preserve"> </w:t>
      </w:r>
      <w:r w:rsidRPr="00283012">
        <w:rPr>
          <w:rFonts w:ascii="Times New Roman" w:hAnsi="Times New Roman" w:cs="Times New Roman"/>
          <w:i/>
          <w:sz w:val="24"/>
          <w:szCs w:val="24"/>
        </w:rPr>
        <w:t>Kedhaton</w:t>
      </w:r>
      <w:r w:rsidR="009F42E0">
        <w:rPr>
          <w:rFonts w:ascii="Times New Roman" w:hAnsi="Times New Roman" w:cs="Times New Roman"/>
          <w:i/>
          <w:sz w:val="24"/>
          <w:szCs w:val="24"/>
        </w:rPr>
        <w:t xml:space="preserve"> </w:t>
      </w:r>
      <w:r w:rsidRPr="00283012">
        <w:rPr>
          <w:rFonts w:ascii="Times New Roman" w:hAnsi="Times New Roman" w:cs="Times New Roman"/>
          <w:sz w:val="24"/>
          <w:szCs w:val="24"/>
        </w:rPr>
        <w:t>adalah</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pendirian</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Kedhaton</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Giri</w:t>
      </w:r>
      <w:r w:rsidR="0032478E">
        <w:rPr>
          <w:rFonts w:ascii="Times New Roman" w:hAnsi="Times New Roman" w:cs="Times New Roman"/>
          <w:sz w:val="24"/>
          <w:szCs w:val="24"/>
          <w:lang w:val="id-ID"/>
        </w:rPr>
        <w:t xml:space="preserve"> </w:t>
      </w:r>
      <w:r w:rsidRPr="00283012">
        <w:rPr>
          <w:rFonts w:ascii="Times New Roman" w:hAnsi="Times New Roman" w:cs="Times New Roman"/>
          <w:sz w:val="24"/>
          <w:szCs w:val="24"/>
        </w:rPr>
        <w:t>dengan</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Ratu</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Ainul</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Yaqin</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sebagai raja Kedhaton</w:t>
      </w:r>
      <w:r w:rsidR="0032478E">
        <w:rPr>
          <w:rFonts w:ascii="Times New Roman" w:hAnsi="Times New Roman" w:cs="Times New Roman"/>
          <w:sz w:val="24"/>
          <w:szCs w:val="24"/>
          <w:lang w:val="id-ID"/>
        </w:rPr>
        <w:t xml:space="preserve"> </w:t>
      </w:r>
      <w:r w:rsidRPr="00283012">
        <w:rPr>
          <w:rFonts w:ascii="Times New Roman" w:hAnsi="Times New Roman" w:cs="Times New Roman"/>
          <w:sz w:val="24"/>
          <w:szCs w:val="24"/>
        </w:rPr>
        <w:t>Giri, cerita</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Kanjeng</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Sunan</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Giri</w:t>
      </w:r>
      <w:r w:rsidR="0032478E">
        <w:rPr>
          <w:rFonts w:ascii="Times New Roman" w:hAnsi="Times New Roman" w:cs="Times New Roman"/>
          <w:sz w:val="24"/>
          <w:szCs w:val="24"/>
          <w:lang w:val="id-ID"/>
        </w:rPr>
        <w:t xml:space="preserve"> </w:t>
      </w:r>
      <w:r w:rsidRPr="00283012">
        <w:rPr>
          <w:rFonts w:ascii="Times New Roman" w:hAnsi="Times New Roman" w:cs="Times New Roman"/>
          <w:sz w:val="24"/>
          <w:szCs w:val="24"/>
        </w:rPr>
        <w:t>dan</w:t>
      </w:r>
      <w:r w:rsidR="0032478E">
        <w:rPr>
          <w:rFonts w:ascii="Times New Roman" w:hAnsi="Times New Roman" w:cs="Times New Roman"/>
          <w:sz w:val="24"/>
          <w:szCs w:val="24"/>
          <w:lang w:val="id-ID"/>
        </w:rPr>
        <w:t xml:space="preserve"> </w:t>
      </w:r>
      <w:r w:rsidRPr="00283012">
        <w:rPr>
          <w:rFonts w:ascii="Times New Roman" w:hAnsi="Times New Roman" w:cs="Times New Roman"/>
          <w:sz w:val="24"/>
          <w:szCs w:val="24"/>
        </w:rPr>
        <w:t>putra-putrinya</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sampai</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jatuhnya</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Kedhaton</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Giridan</w:t>
      </w:r>
      <w:r w:rsidR="009F42E0">
        <w:rPr>
          <w:rFonts w:ascii="Times New Roman" w:hAnsi="Times New Roman" w:cs="Times New Roman"/>
          <w:sz w:val="24"/>
          <w:szCs w:val="24"/>
        </w:rPr>
        <w:t xml:space="preserve"> </w:t>
      </w:r>
      <w:r w:rsidRPr="00283012">
        <w:rPr>
          <w:rFonts w:ascii="Times New Roman" w:hAnsi="Times New Roman" w:cs="Times New Roman"/>
          <w:sz w:val="24"/>
          <w:szCs w:val="24"/>
        </w:rPr>
        <w:t>berdirinya Gresik.</w:t>
      </w:r>
      <w:r w:rsidRPr="00283012">
        <w:rPr>
          <w:rFonts w:ascii="Times New Roman" w:hAnsi="Times New Roman" w:cs="Times New Roman"/>
          <w:sz w:val="24"/>
          <w:szCs w:val="24"/>
          <w:lang w:val="id-ID"/>
        </w:rPr>
        <w:t xml:space="preserve">  K</w:t>
      </w:r>
      <w:r w:rsidRPr="00283012">
        <w:rPr>
          <w:rFonts w:ascii="Times New Roman" w:hAnsi="Times New Roman" w:cs="Times New Roman"/>
          <w:sz w:val="24"/>
          <w:szCs w:val="24"/>
        </w:rPr>
        <w:t>anjeng</w:t>
      </w:r>
      <w:r w:rsidR="00AF100C">
        <w:rPr>
          <w:rFonts w:ascii="Times New Roman" w:hAnsi="Times New Roman" w:cs="Times New Roman"/>
          <w:sz w:val="24"/>
          <w:szCs w:val="24"/>
        </w:rPr>
        <w:t xml:space="preserve"> </w:t>
      </w:r>
      <w:r w:rsidRPr="00283012">
        <w:rPr>
          <w:rFonts w:ascii="Times New Roman" w:hAnsi="Times New Roman" w:cs="Times New Roman"/>
          <w:sz w:val="24"/>
          <w:szCs w:val="24"/>
        </w:rPr>
        <w:t>Sunan</w:t>
      </w:r>
      <w:r w:rsidR="00AF100C">
        <w:rPr>
          <w:rFonts w:ascii="Times New Roman" w:hAnsi="Times New Roman" w:cs="Times New Roman"/>
          <w:sz w:val="24"/>
          <w:szCs w:val="24"/>
        </w:rPr>
        <w:t xml:space="preserve"> </w:t>
      </w:r>
      <w:r w:rsidRPr="00283012">
        <w:rPr>
          <w:rFonts w:ascii="Times New Roman" w:hAnsi="Times New Roman" w:cs="Times New Roman"/>
          <w:sz w:val="24"/>
          <w:szCs w:val="24"/>
        </w:rPr>
        <w:t>Giri</w:t>
      </w:r>
      <w:r w:rsidRPr="00283012">
        <w:rPr>
          <w:rFonts w:ascii="Times New Roman" w:hAnsi="Times New Roman" w:cs="Times New Roman"/>
          <w:sz w:val="24"/>
          <w:szCs w:val="24"/>
          <w:lang w:val="id-ID"/>
        </w:rPr>
        <w:t xml:space="preserve"> adalah pemeran utama dalam cerita ini</w:t>
      </w:r>
      <w:r w:rsidRPr="00283012">
        <w:rPr>
          <w:rFonts w:ascii="Times New Roman" w:hAnsi="Times New Roman" w:cs="Times New Roman"/>
          <w:sz w:val="24"/>
          <w:szCs w:val="24"/>
        </w:rPr>
        <w:t>.</w:t>
      </w:r>
      <w:r w:rsidRPr="00283012">
        <w:rPr>
          <w:rFonts w:ascii="Times New Roman" w:hAnsi="Times New Roman" w:cs="Times New Roman"/>
          <w:sz w:val="24"/>
          <w:szCs w:val="24"/>
          <w:lang w:val="id-ID"/>
        </w:rPr>
        <w:t xml:space="preserve"> Kanjeng Sunan Giri mempunyai keajaiban, pertama, dia selamat di lautan yang luas.</w:t>
      </w:r>
      <w:r w:rsidR="00283012">
        <w:rPr>
          <w:rFonts w:ascii="Times New Roman" w:hAnsi="Times New Roman" w:cs="Times New Roman"/>
          <w:sz w:val="24"/>
          <w:szCs w:val="24"/>
        </w:rPr>
        <w:t>Kedua,</w:t>
      </w:r>
      <w:r w:rsidR="007B449F" w:rsidRPr="00283012">
        <w:rPr>
          <w:rFonts w:ascii="Times New Roman" w:hAnsi="Times New Roman" w:cs="Times New Roman"/>
          <w:sz w:val="24"/>
          <w:szCs w:val="24"/>
          <w:lang w:val="id-ID"/>
        </w:rPr>
        <w:t xml:space="preserve"> Kanjen</w:t>
      </w:r>
      <w:r w:rsidR="00283012">
        <w:rPr>
          <w:rFonts w:ascii="Times New Roman" w:hAnsi="Times New Roman" w:cs="Times New Roman"/>
          <w:sz w:val="24"/>
          <w:szCs w:val="24"/>
        </w:rPr>
        <w:t>g</w:t>
      </w:r>
      <w:r w:rsidR="007B449F" w:rsidRPr="00283012">
        <w:rPr>
          <w:rFonts w:ascii="Times New Roman" w:hAnsi="Times New Roman" w:cs="Times New Roman"/>
          <w:sz w:val="24"/>
          <w:szCs w:val="24"/>
          <w:lang w:val="id-ID"/>
        </w:rPr>
        <w:t xml:space="preserve"> Giri keturunana Nab</w:t>
      </w:r>
      <w:r w:rsidR="00283012">
        <w:rPr>
          <w:rFonts w:ascii="Times New Roman" w:hAnsi="Times New Roman" w:cs="Times New Roman"/>
          <w:sz w:val="24"/>
          <w:szCs w:val="24"/>
        </w:rPr>
        <w:t xml:space="preserve">i </w:t>
      </w:r>
      <w:r w:rsidR="007B449F" w:rsidRPr="00283012">
        <w:rPr>
          <w:rFonts w:ascii="Times New Roman" w:hAnsi="Times New Roman" w:cs="Times New Roman"/>
          <w:sz w:val="24"/>
          <w:szCs w:val="24"/>
          <w:lang w:val="id-ID"/>
        </w:rPr>
        <w:t>Muha</w:t>
      </w:r>
      <w:r w:rsidR="00283012">
        <w:rPr>
          <w:rFonts w:ascii="Times New Roman" w:hAnsi="Times New Roman" w:cs="Times New Roman"/>
          <w:sz w:val="24"/>
          <w:szCs w:val="24"/>
        </w:rPr>
        <w:t>m</w:t>
      </w:r>
      <w:r w:rsidR="007B449F" w:rsidRPr="00283012">
        <w:rPr>
          <w:rFonts w:ascii="Times New Roman" w:hAnsi="Times New Roman" w:cs="Times New Roman"/>
          <w:sz w:val="24"/>
          <w:szCs w:val="24"/>
          <w:lang w:val="id-ID"/>
        </w:rPr>
        <w:t>mad</w:t>
      </w:r>
      <w:r w:rsidR="00283012">
        <w:rPr>
          <w:rFonts w:ascii="Times New Roman" w:hAnsi="Times New Roman" w:cs="Times New Roman"/>
          <w:sz w:val="24"/>
          <w:szCs w:val="24"/>
        </w:rPr>
        <w:t xml:space="preserve"> SAW</w:t>
      </w:r>
      <w:r w:rsidR="007B449F" w:rsidRPr="00283012">
        <w:rPr>
          <w:rFonts w:ascii="Times New Roman" w:hAnsi="Times New Roman" w:cs="Times New Roman"/>
          <w:sz w:val="24"/>
          <w:szCs w:val="24"/>
          <w:lang w:val="id-ID"/>
        </w:rPr>
        <w:t xml:space="preserve"> dar</w:t>
      </w:r>
      <w:r w:rsidR="00283012">
        <w:rPr>
          <w:rFonts w:ascii="Times New Roman" w:hAnsi="Times New Roman" w:cs="Times New Roman"/>
          <w:sz w:val="24"/>
          <w:szCs w:val="24"/>
        </w:rPr>
        <w:t>i</w:t>
      </w:r>
      <w:r w:rsidR="007B449F" w:rsidRPr="00283012">
        <w:rPr>
          <w:rFonts w:ascii="Times New Roman" w:hAnsi="Times New Roman" w:cs="Times New Roman"/>
          <w:sz w:val="24"/>
          <w:szCs w:val="24"/>
          <w:lang w:val="id-ID"/>
        </w:rPr>
        <w:t xml:space="preserve"> jalur syech Mauana Ishaq. Kanjeng Sunan G</w:t>
      </w:r>
      <w:r w:rsidR="00283012">
        <w:rPr>
          <w:rFonts w:ascii="Times New Roman" w:hAnsi="Times New Roman" w:cs="Times New Roman"/>
          <w:sz w:val="24"/>
          <w:szCs w:val="24"/>
        </w:rPr>
        <w:t>iri</w:t>
      </w:r>
      <w:r w:rsidRPr="00283012">
        <w:rPr>
          <w:rFonts w:ascii="Times New Roman" w:hAnsi="Times New Roman" w:cs="Times New Roman"/>
          <w:sz w:val="24"/>
          <w:szCs w:val="24"/>
          <w:lang w:val="id-ID"/>
        </w:rPr>
        <w:t xml:space="preserve"> dengan kecerdasannya dapat menangkap semua pelajaran yang diberikan Kanjeng Sunan Ampel dan Syech Awwalul Islam. Kanjeng Sunan Giri mendirikan kerajaan Giri dan Kanjeng Sunan Giri menjadi raja. Banyak ulama, para Raja dan para wali mengunjunginya.Beliau mendirikan masjid agung. Kekheramatannya dan kemashurannya semakin bertambah.</w:t>
      </w:r>
      <w:r w:rsidR="007B449F" w:rsidRPr="00283012">
        <w:rPr>
          <w:rFonts w:ascii="Times New Roman" w:hAnsi="Times New Roman" w:cs="Times New Roman"/>
          <w:sz w:val="24"/>
          <w:szCs w:val="24"/>
          <w:lang w:val="id-ID"/>
        </w:rPr>
        <w:t>Nilai</w:t>
      </w:r>
      <w:r w:rsidRPr="00283012">
        <w:rPr>
          <w:rFonts w:ascii="Times New Roman" w:hAnsi="Times New Roman" w:cs="Times New Roman"/>
          <w:sz w:val="24"/>
          <w:szCs w:val="24"/>
          <w:lang w:val="id-ID"/>
        </w:rPr>
        <w:t xml:space="preserve"> budaya dalam hubungan manusia dengan alam dilukiskan dalam tokoh Kanjeng Sunan G</w:t>
      </w:r>
      <w:r w:rsidR="00C079BD" w:rsidRPr="00283012">
        <w:rPr>
          <w:rFonts w:ascii="Times New Roman" w:hAnsi="Times New Roman" w:cs="Times New Roman"/>
          <w:sz w:val="24"/>
          <w:szCs w:val="24"/>
          <w:lang w:val="id-ID"/>
        </w:rPr>
        <w:t>irli</w:t>
      </w:r>
      <w:r w:rsidRPr="00283012">
        <w:rPr>
          <w:rFonts w:ascii="Times New Roman" w:hAnsi="Times New Roman" w:cs="Times New Roman"/>
          <w:sz w:val="24"/>
          <w:szCs w:val="24"/>
          <w:lang w:val="id-ID"/>
        </w:rPr>
        <w:t xml:space="preserve"> ketika beliau masih bayi diletakkan di peti dibuang kelaut dan Kanjeng Sunan Giri mendirikan Kerajaan</w:t>
      </w:r>
      <w:r w:rsidR="0032478E">
        <w:rPr>
          <w:rFonts w:ascii="Times New Roman" w:hAnsi="Times New Roman" w:cs="Times New Roman"/>
          <w:sz w:val="24"/>
          <w:szCs w:val="24"/>
          <w:lang w:val="id-ID"/>
        </w:rPr>
        <w:t xml:space="preserve"> </w:t>
      </w:r>
      <w:r w:rsidRPr="00283012">
        <w:rPr>
          <w:rFonts w:ascii="Times New Roman" w:hAnsi="Times New Roman" w:cs="Times New Roman"/>
          <w:sz w:val="24"/>
          <w:szCs w:val="24"/>
          <w:lang w:val="id-ID"/>
        </w:rPr>
        <w:t xml:space="preserve">Giri di puncak gunung.Nilai budaya dalam hubungan manusia dan manusia lain tampak pada tokoh Kanjeng Sunan Giri ketika beliau diambil anak angkat oleh Nyai Gedhe Pinatih dan ketika Kanjeng Sunan Giri belajar mengaji pada Kanjeng Sunan Ampel </w:t>
      </w:r>
      <w:r w:rsidR="007B449F" w:rsidRPr="00283012">
        <w:rPr>
          <w:rFonts w:ascii="Times New Roman" w:hAnsi="Times New Roman" w:cs="Times New Roman"/>
          <w:sz w:val="24"/>
          <w:szCs w:val="24"/>
          <w:lang w:val="id-ID"/>
        </w:rPr>
        <w:t>dan Syach Awwalu</w:t>
      </w:r>
      <w:r w:rsidR="00C079BD" w:rsidRPr="00283012">
        <w:rPr>
          <w:rFonts w:ascii="Times New Roman" w:hAnsi="Times New Roman" w:cs="Times New Roman"/>
          <w:sz w:val="24"/>
          <w:szCs w:val="24"/>
          <w:lang w:val="id-ID"/>
        </w:rPr>
        <w:t>l</w:t>
      </w:r>
      <w:r w:rsidR="007B449F" w:rsidRPr="00283012">
        <w:rPr>
          <w:rFonts w:ascii="Times New Roman" w:hAnsi="Times New Roman" w:cs="Times New Roman"/>
          <w:sz w:val="24"/>
          <w:szCs w:val="24"/>
          <w:lang w:val="id-ID"/>
        </w:rPr>
        <w:t xml:space="preserve"> Islam</w:t>
      </w:r>
      <w:r w:rsidR="00C079BD" w:rsidRPr="00283012">
        <w:rPr>
          <w:rFonts w:ascii="Times New Roman" w:hAnsi="Times New Roman" w:cs="Times New Roman"/>
          <w:sz w:val="24"/>
          <w:szCs w:val="24"/>
          <w:lang w:val="id-ID"/>
        </w:rPr>
        <w:t>.</w:t>
      </w:r>
    </w:p>
    <w:p w:rsidR="00460E03" w:rsidRPr="00283012" w:rsidRDefault="00460E03" w:rsidP="00C079BD">
      <w:pPr>
        <w:spacing w:after="0" w:line="240" w:lineRule="auto"/>
        <w:jc w:val="both"/>
        <w:rPr>
          <w:rFonts w:ascii="Times New Roman" w:hAnsi="Times New Roman" w:cs="Times New Roman"/>
          <w:sz w:val="24"/>
          <w:szCs w:val="24"/>
          <w:lang w:val="id-ID"/>
        </w:rPr>
      </w:pPr>
    </w:p>
    <w:p w:rsidR="00460E03" w:rsidRPr="00283012" w:rsidRDefault="00460E03" w:rsidP="00460E03">
      <w:pPr>
        <w:spacing w:after="0" w:line="240" w:lineRule="auto"/>
        <w:jc w:val="both"/>
        <w:rPr>
          <w:rFonts w:ascii="Times New Roman" w:hAnsi="Times New Roman" w:cs="Times New Roman"/>
          <w:sz w:val="24"/>
          <w:szCs w:val="24"/>
          <w:lang w:val="id-ID"/>
        </w:rPr>
      </w:pPr>
      <w:r w:rsidRPr="00283012">
        <w:rPr>
          <w:rFonts w:ascii="Times New Roman" w:hAnsi="Times New Roman" w:cs="Times New Roman"/>
          <w:sz w:val="24"/>
          <w:szCs w:val="24"/>
          <w:lang w:val="id-ID"/>
        </w:rPr>
        <w:t>Key words :babad, te</w:t>
      </w:r>
      <w:r w:rsidR="00283012">
        <w:rPr>
          <w:rFonts w:ascii="Times New Roman" w:hAnsi="Times New Roman" w:cs="Times New Roman"/>
          <w:sz w:val="24"/>
          <w:szCs w:val="24"/>
        </w:rPr>
        <w:t>o</w:t>
      </w:r>
      <w:r w:rsidRPr="00283012">
        <w:rPr>
          <w:rFonts w:ascii="Times New Roman" w:hAnsi="Times New Roman" w:cs="Times New Roman"/>
          <w:sz w:val="24"/>
          <w:szCs w:val="24"/>
          <w:lang w:val="id-ID"/>
        </w:rPr>
        <w:t>ri st</w:t>
      </w:r>
      <w:r w:rsidR="009B2CB8">
        <w:rPr>
          <w:rFonts w:ascii="Times New Roman" w:hAnsi="Times New Roman" w:cs="Times New Roman"/>
          <w:sz w:val="24"/>
          <w:szCs w:val="24"/>
        </w:rPr>
        <w:t>r</w:t>
      </w:r>
      <w:r w:rsidRPr="00283012">
        <w:rPr>
          <w:rFonts w:ascii="Times New Roman" w:hAnsi="Times New Roman" w:cs="Times New Roman"/>
          <w:sz w:val="24"/>
          <w:szCs w:val="24"/>
          <w:lang w:val="id-ID"/>
        </w:rPr>
        <w:t>u</w:t>
      </w:r>
      <w:r w:rsidR="009B2CB8">
        <w:rPr>
          <w:rFonts w:ascii="Times New Roman" w:hAnsi="Times New Roman" w:cs="Times New Roman"/>
          <w:sz w:val="24"/>
          <w:szCs w:val="24"/>
        </w:rPr>
        <w:t>k</w:t>
      </w:r>
      <w:r w:rsidRPr="00283012">
        <w:rPr>
          <w:rFonts w:ascii="Times New Roman" w:hAnsi="Times New Roman" w:cs="Times New Roman"/>
          <w:sz w:val="24"/>
          <w:szCs w:val="24"/>
          <w:lang w:val="id-ID"/>
        </w:rPr>
        <w:t>t</w:t>
      </w:r>
      <w:r w:rsidR="009B2CB8">
        <w:rPr>
          <w:rFonts w:ascii="Times New Roman" w:hAnsi="Times New Roman" w:cs="Times New Roman"/>
          <w:sz w:val="24"/>
          <w:szCs w:val="24"/>
        </w:rPr>
        <w:t>u</w:t>
      </w:r>
      <w:r w:rsidRPr="00283012">
        <w:rPr>
          <w:rFonts w:ascii="Times New Roman" w:hAnsi="Times New Roman" w:cs="Times New Roman"/>
          <w:sz w:val="24"/>
          <w:szCs w:val="24"/>
          <w:lang w:val="id-ID"/>
        </w:rPr>
        <w:t>r, n</w:t>
      </w:r>
      <w:r w:rsidR="00283012">
        <w:rPr>
          <w:rFonts w:ascii="Times New Roman" w:hAnsi="Times New Roman" w:cs="Times New Roman"/>
          <w:sz w:val="24"/>
          <w:szCs w:val="24"/>
        </w:rPr>
        <w:t>ilai</w:t>
      </w:r>
      <w:r w:rsidRPr="00283012">
        <w:rPr>
          <w:rFonts w:ascii="Times New Roman" w:hAnsi="Times New Roman" w:cs="Times New Roman"/>
          <w:sz w:val="24"/>
          <w:szCs w:val="24"/>
          <w:lang w:val="id-ID"/>
        </w:rPr>
        <w:t xml:space="preserve"> budaya</w:t>
      </w:r>
    </w:p>
    <w:p w:rsidR="003449CD" w:rsidRPr="00283012" w:rsidRDefault="003449CD" w:rsidP="007B449F">
      <w:pPr>
        <w:spacing w:after="0" w:line="240" w:lineRule="auto"/>
        <w:jc w:val="both"/>
        <w:rPr>
          <w:rFonts w:ascii="Times New Roman" w:hAnsi="Times New Roman" w:cs="Times New Roman"/>
          <w:sz w:val="24"/>
          <w:szCs w:val="24"/>
          <w:lang w:val="id-ID"/>
        </w:rPr>
      </w:pPr>
    </w:p>
    <w:p w:rsidR="003449CD" w:rsidRPr="00283012" w:rsidRDefault="003449CD" w:rsidP="007B449F">
      <w:pPr>
        <w:spacing w:after="0" w:line="240" w:lineRule="auto"/>
        <w:jc w:val="both"/>
        <w:rPr>
          <w:rFonts w:ascii="Times New Roman" w:hAnsi="Times New Roman" w:cs="Times New Roman"/>
          <w:sz w:val="24"/>
          <w:szCs w:val="24"/>
          <w:lang w:val="id-ID"/>
        </w:rPr>
      </w:pPr>
    </w:p>
    <w:p w:rsidR="003449CD" w:rsidRPr="00283012" w:rsidRDefault="003449CD" w:rsidP="0034358B">
      <w:pPr>
        <w:ind w:left="450" w:hanging="450"/>
        <w:jc w:val="center"/>
        <w:rPr>
          <w:rFonts w:ascii="Times New Roman" w:hAnsi="Times New Roman" w:cs="Times New Roman"/>
          <w:sz w:val="24"/>
          <w:szCs w:val="24"/>
          <w:lang w:val="id-ID"/>
        </w:rPr>
      </w:pPr>
    </w:p>
    <w:p w:rsidR="003449CD" w:rsidRPr="00283012" w:rsidRDefault="003449CD" w:rsidP="0034358B">
      <w:pPr>
        <w:ind w:left="450" w:hanging="450"/>
        <w:jc w:val="center"/>
        <w:rPr>
          <w:rFonts w:ascii="Times New Roman" w:hAnsi="Times New Roman" w:cs="Times New Roman"/>
          <w:sz w:val="24"/>
          <w:szCs w:val="24"/>
          <w:lang w:val="id-ID"/>
        </w:rPr>
      </w:pPr>
    </w:p>
    <w:p w:rsidR="003449CD" w:rsidRPr="00283012" w:rsidRDefault="007A1015" w:rsidP="007A1015">
      <w:pPr>
        <w:ind w:left="450" w:hanging="450"/>
        <w:jc w:val="center"/>
        <w:rPr>
          <w:rFonts w:ascii="Times New Roman" w:hAnsi="Times New Roman" w:cs="Times New Roman"/>
          <w:sz w:val="24"/>
          <w:szCs w:val="24"/>
          <w:lang w:val="id-ID"/>
        </w:rPr>
      </w:pPr>
      <w:r w:rsidRPr="00283012">
        <w:rPr>
          <w:rFonts w:ascii="Times New Roman" w:hAnsi="Times New Roman" w:cs="Times New Roman"/>
          <w:sz w:val="24"/>
          <w:szCs w:val="24"/>
          <w:lang w:val="id-ID"/>
        </w:rPr>
        <w:t>‘</w:t>
      </w:r>
    </w:p>
    <w:p w:rsidR="003449CD" w:rsidRPr="00283012" w:rsidRDefault="007A1015" w:rsidP="0034358B">
      <w:pPr>
        <w:ind w:left="450" w:hanging="450"/>
        <w:jc w:val="center"/>
        <w:rPr>
          <w:rFonts w:ascii="Times New Roman" w:hAnsi="Times New Roman" w:cs="Times New Roman"/>
          <w:sz w:val="24"/>
          <w:szCs w:val="24"/>
          <w:lang w:val="id-ID"/>
        </w:rPr>
      </w:pPr>
      <w:r w:rsidRPr="00283012">
        <w:rPr>
          <w:rFonts w:ascii="Times New Roman" w:hAnsi="Times New Roman" w:cs="Times New Roman"/>
          <w:sz w:val="24"/>
          <w:szCs w:val="24"/>
          <w:lang w:val="id-ID"/>
        </w:rPr>
        <w:t>‘</w:t>
      </w:r>
    </w:p>
    <w:p w:rsidR="003449CD" w:rsidRPr="00283012" w:rsidRDefault="003449CD" w:rsidP="0034358B">
      <w:pPr>
        <w:ind w:left="450" w:hanging="450"/>
        <w:jc w:val="center"/>
        <w:rPr>
          <w:rFonts w:ascii="Times New Roman" w:hAnsi="Times New Roman" w:cs="Times New Roman"/>
          <w:sz w:val="24"/>
          <w:szCs w:val="24"/>
          <w:lang w:val="id-ID"/>
        </w:rPr>
      </w:pPr>
    </w:p>
    <w:p w:rsidR="00AC0E63" w:rsidRDefault="00AC0E63" w:rsidP="00596071">
      <w:pPr>
        <w:spacing w:line="360" w:lineRule="auto"/>
        <w:rPr>
          <w:rFonts w:ascii="Times New Roman" w:hAnsi="Times New Roman" w:cs="Times New Roman"/>
          <w:sz w:val="24"/>
          <w:szCs w:val="24"/>
        </w:rPr>
        <w:sectPr w:rsidR="00AC0E63" w:rsidSect="0005298B">
          <w:footerReference w:type="default" r:id="rId7"/>
          <w:pgSz w:w="11907" w:h="16839" w:code="9"/>
          <w:pgMar w:top="1699" w:right="1699" w:bottom="1699" w:left="1699" w:header="720" w:footer="720" w:gutter="0"/>
          <w:cols w:space="720"/>
          <w:docGrid w:linePitch="360"/>
        </w:sectPr>
      </w:pPr>
    </w:p>
    <w:p w:rsidR="008A46DA" w:rsidRPr="00283012" w:rsidRDefault="0032478E" w:rsidP="00596071">
      <w:pPr>
        <w:spacing w:line="360" w:lineRule="auto"/>
        <w:rPr>
          <w:rFonts w:ascii="Times New Roman" w:hAnsi="Times New Roman" w:cs="Times New Roman"/>
          <w:sz w:val="24"/>
          <w:szCs w:val="24"/>
        </w:rPr>
      </w:pPr>
      <w:r>
        <w:rPr>
          <w:rFonts w:ascii="Times New Roman" w:hAnsi="Times New Roman" w:cs="Times New Roman"/>
          <w:sz w:val="24"/>
          <w:szCs w:val="24"/>
          <w:lang w:val="id-ID"/>
        </w:rPr>
        <w:t>A.</w:t>
      </w:r>
      <w:r w:rsidR="008A46DA" w:rsidRPr="00283012">
        <w:rPr>
          <w:rFonts w:ascii="Times New Roman" w:hAnsi="Times New Roman" w:cs="Times New Roman"/>
          <w:sz w:val="24"/>
          <w:szCs w:val="24"/>
        </w:rPr>
        <w:t>Background of the Study</w:t>
      </w:r>
    </w:p>
    <w:p w:rsidR="005C3401" w:rsidRPr="00283012" w:rsidRDefault="0034358B"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t xml:space="preserve">Indonesian has various valuable language and local literature. Various </w:t>
      </w:r>
      <w:r w:rsidRPr="00283012">
        <w:rPr>
          <w:rFonts w:ascii="Times New Roman" w:hAnsi="Times New Roman" w:cs="Times New Roman"/>
          <w:sz w:val="24"/>
          <w:szCs w:val="24"/>
        </w:rPr>
        <w:lastRenderedPageBreak/>
        <w:t>local literature has become cultural wealth and colors the treasure of national literature and can be beneficial to individual, supporting</w:t>
      </w:r>
      <w:r w:rsidR="000E0126" w:rsidRPr="00283012">
        <w:rPr>
          <w:rFonts w:ascii="Times New Roman" w:hAnsi="Times New Roman" w:cs="Times New Roman"/>
          <w:sz w:val="24"/>
          <w:szCs w:val="24"/>
        </w:rPr>
        <w:t xml:space="preserve"> society</w:t>
      </w:r>
      <w:r w:rsidRPr="00283012">
        <w:rPr>
          <w:rFonts w:ascii="Times New Roman" w:hAnsi="Times New Roman" w:cs="Times New Roman"/>
          <w:sz w:val="24"/>
          <w:szCs w:val="24"/>
        </w:rPr>
        <w:t xml:space="preserve"> and a member of society as well.</w:t>
      </w:r>
      <w:r w:rsidR="000E0126" w:rsidRPr="00283012">
        <w:rPr>
          <w:rFonts w:ascii="Times New Roman" w:hAnsi="Times New Roman" w:cs="Times New Roman"/>
          <w:sz w:val="24"/>
          <w:szCs w:val="24"/>
        </w:rPr>
        <w:t xml:space="preserve"> Hut</w:t>
      </w:r>
      <w:r w:rsidR="00B82EAA" w:rsidRPr="00283012">
        <w:rPr>
          <w:rFonts w:ascii="Times New Roman" w:hAnsi="Times New Roman" w:cs="Times New Roman"/>
          <w:sz w:val="24"/>
          <w:szCs w:val="24"/>
        </w:rPr>
        <w:t>omo ( in Sudikan, 1993: 5) says that literature using local languagein Indonesia has a great potency to increase spiritual capability and to comprehend life and values in society in order to achieve the happiness of life.</w:t>
      </w:r>
    </w:p>
    <w:p w:rsidR="00D06F1F" w:rsidRPr="00283012" w:rsidRDefault="000E0126"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The research of local literature especially </w:t>
      </w:r>
      <w:r w:rsidRPr="00283012">
        <w:rPr>
          <w:rFonts w:ascii="Times New Roman" w:hAnsi="Times New Roman" w:cs="Times New Roman"/>
          <w:i/>
          <w:sz w:val="24"/>
          <w:szCs w:val="24"/>
        </w:rPr>
        <w:t>babad</w:t>
      </w:r>
      <w:r w:rsidRPr="00283012">
        <w:rPr>
          <w:rFonts w:ascii="Times New Roman" w:hAnsi="Times New Roman" w:cs="Times New Roman"/>
          <w:sz w:val="24"/>
          <w:szCs w:val="24"/>
        </w:rPr>
        <w:t xml:space="preserve">  has rarely done</w:t>
      </w:r>
      <w:r w:rsidR="00FD6A82" w:rsidRPr="00283012">
        <w:rPr>
          <w:rFonts w:ascii="Times New Roman" w:hAnsi="Times New Roman" w:cs="Times New Roman"/>
          <w:sz w:val="24"/>
          <w:szCs w:val="24"/>
        </w:rPr>
        <w:t xml:space="preserve"> by the researcher.It is due to the fact of</w:t>
      </w:r>
      <w:r w:rsidRPr="00283012">
        <w:rPr>
          <w:rFonts w:ascii="Times New Roman" w:hAnsi="Times New Roman" w:cs="Times New Roman"/>
          <w:sz w:val="24"/>
          <w:szCs w:val="24"/>
        </w:rPr>
        <w:t xml:space="preserve"> the difficulty of material used as an object and the researcher is unwilling to do a research about old-fashioned thing. </w:t>
      </w:r>
    </w:p>
    <w:p w:rsidR="00861A50" w:rsidRPr="00283012" w:rsidRDefault="000E0126"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A</w:t>
      </w:r>
      <w:r w:rsidR="00AC0E63">
        <w:rPr>
          <w:rFonts w:ascii="Times New Roman" w:hAnsi="Times New Roman" w:cs="Times New Roman"/>
          <w:sz w:val="24"/>
          <w:szCs w:val="24"/>
        </w:rPr>
        <w:t xml:space="preserve"> </w:t>
      </w:r>
      <w:r w:rsidRPr="00283012">
        <w:rPr>
          <w:rFonts w:ascii="Times New Roman" w:hAnsi="Times New Roman" w:cs="Times New Roman"/>
          <w:sz w:val="24"/>
          <w:szCs w:val="24"/>
        </w:rPr>
        <w:t>term</w:t>
      </w:r>
      <w:r w:rsidRPr="00283012">
        <w:rPr>
          <w:rFonts w:ascii="Times New Roman" w:hAnsi="Times New Roman" w:cs="Times New Roman"/>
          <w:i/>
          <w:sz w:val="24"/>
          <w:szCs w:val="24"/>
        </w:rPr>
        <w:t xml:space="preserve"> of </w:t>
      </w:r>
      <w:r w:rsidR="00D06F1F" w:rsidRPr="00283012">
        <w:rPr>
          <w:rFonts w:ascii="Times New Roman" w:hAnsi="Times New Roman" w:cs="Times New Roman"/>
          <w:i/>
          <w:sz w:val="24"/>
          <w:szCs w:val="24"/>
        </w:rPr>
        <w:t xml:space="preserve">Babad </w:t>
      </w:r>
      <w:r w:rsidRPr="00283012">
        <w:rPr>
          <w:rFonts w:ascii="Times New Roman" w:hAnsi="Times New Roman" w:cs="Times New Roman"/>
          <w:sz w:val="24"/>
          <w:szCs w:val="24"/>
        </w:rPr>
        <w:t>using local language has employed in Java, Madura, Bali and Lombok</w:t>
      </w:r>
      <w:r w:rsidR="00EF23C8" w:rsidRPr="00283012">
        <w:rPr>
          <w:rFonts w:ascii="Times New Roman" w:hAnsi="Times New Roman" w:cs="Times New Roman"/>
          <w:sz w:val="24"/>
          <w:szCs w:val="24"/>
        </w:rPr>
        <w:t xml:space="preserve"> meaning cut down trees in jungle and cut their underbrush </w:t>
      </w:r>
      <w:r w:rsidR="00D06F1F" w:rsidRPr="00283012">
        <w:rPr>
          <w:rFonts w:ascii="Times New Roman" w:hAnsi="Times New Roman" w:cs="Times New Roman"/>
          <w:sz w:val="24"/>
          <w:szCs w:val="24"/>
        </w:rPr>
        <w:t xml:space="preserve">Darusuprapto (1975: 3) says that </w:t>
      </w:r>
      <w:r w:rsidR="00D06F1F" w:rsidRPr="00283012">
        <w:rPr>
          <w:rFonts w:ascii="Times New Roman" w:hAnsi="Times New Roman" w:cs="Times New Roman"/>
          <w:i/>
          <w:sz w:val="24"/>
          <w:szCs w:val="24"/>
        </w:rPr>
        <w:t xml:space="preserve">babad </w:t>
      </w:r>
      <w:r w:rsidR="00D06F1F" w:rsidRPr="00283012">
        <w:rPr>
          <w:rFonts w:ascii="Times New Roman" w:hAnsi="Times New Roman" w:cs="Times New Roman"/>
          <w:sz w:val="24"/>
          <w:szCs w:val="24"/>
        </w:rPr>
        <w:t xml:space="preserve">describes the opening of region or jungle </w:t>
      </w:r>
      <w:r w:rsidR="00300C07" w:rsidRPr="00283012">
        <w:rPr>
          <w:rFonts w:ascii="Times New Roman" w:hAnsi="Times New Roman" w:cs="Times New Roman"/>
          <w:sz w:val="24"/>
          <w:szCs w:val="24"/>
        </w:rPr>
        <w:t xml:space="preserve">in order </w:t>
      </w:r>
      <w:r w:rsidR="00D06F1F" w:rsidRPr="00283012">
        <w:rPr>
          <w:rFonts w:ascii="Times New Roman" w:hAnsi="Times New Roman" w:cs="Times New Roman"/>
          <w:sz w:val="24"/>
          <w:szCs w:val="24"/>
        </w:rPr>
        <w:t xml:space="preserve">toset up capital of kingdom or the center of government. </w:t>
      </w:r>
    </w:p>
    <w:p w:rsidR="00944F65" w:rsidRPr="00283012" w:rsidRDefault="00EF23C8"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Darusuprapto</w:t>
      </w:r>
      <w:r w:rsidR="0032478E">
        <w:rPr>
          <w:rFonts w:ascii="Times New Roman" w:hAnsi="Times New Roman" w:cs="Times New Roman"/>
          <w:sz w:val="24"/>
          <w:szCs w:val="24"/>
          <w:lang w:val="id-ID"/>
        </w:rPr>
        <w:t xml:space="preserve"> </w:t>
      </w:r>
      <w:r w:rsidRPr="00283012">
        <w:rPr>
          <w:rFonts w:ascii="Times New Roman" w:hAnsi="Times New Roman" w:cs="Times New Roman"/>
          <w:sz w:val="24"/>
          <w:szCs w:val="24"/>
        </w:rPr>
        <w:t>(1975: 6) and K</w:t>
      </w:r>
      <w:r w:rsidR="00944F65" w:rsidRPr="00283012">
        <w:rPr>
          <w:rFonts w:ascii="Times New Roman" w:hAnsi="Times New Roman" w:cs="Times New Roman"/>
          <w:sz w:val="24"/>
          <w:szCs w:val="24"/>
        </w:rPr>
        <w:t>a</w:t>
      </w:r>
      <w:r w:rsidRPr="00283012">
        <w:rPr>
          <w:rFonts w:ascii="Times New Roman" w:hAnsi="Times New Roman" w:cs="Times New Roman"/>
          <w:sz w:val="24"/>
          <w:szCs w:val="24"/>
        </w:rPr>
        <w:t xml:space="preserve">sdi (1965: 5) say that </w:t>
      </w:r>
      <w:r w:rsidRPr="00283012">
        <w:rPr>
          <w:rFonts w:ascii="Times New Roman" w:hAnsi="Times New Roman" w:cs="Times New Roman"/>
          <w:i/>
          <w:sz w:val="24"/>
          <w:szCs w:val="24"/>
        </w:rPr>
        <w:t>babad</w:t>
      </w:r>
      <w:r w:rsidRPr="00283012">
        <w:rPr>
          <w:rFonts w:ascii="Times New Roman" w:hAnsi="Times New Roman" w:cs="Times New Roman"/>
          <w:sz w:val="24"/>
          <w:szCs w:val="24"/>
        </w:rPr>
        <w:t xml:space="preserve"> as a </w:t>
      </w:r>
      <w:r w:rsidR="00944F65" w:rsidRPr="00283012">
        <w:rPr>
          <w:rFonts w:ascii="Times New Roman" w:hAnsi="Times New Roman" w:cs="Times New Roman"/>
          <w:sz w:val="24"/>
          <w:szCs w:val="24"/>
        </w:rPr>
        <w:t xml:space="preserve">historical literary </w:t>
      </w:r>
      <w:r w:rsidRPr="00283012">
        <w:rPr>
          <w:rFonts w:ascii="Times New Roman" w:hAnsi="Times New Roman" w:cs="Times New Roman"/>
          <w:sz w:val="24"/>
          <w:szCs w:val="24"/>
        </w:rPr>
        <w:t xml:space="preserve">work </w:t>
      </w:r>
      <w:r w:rsidR="00CA6E0D" w:rsidRPr="00283012">
        <w:rPr>
          <w:rFonts w:ascii="Times New Roman" w:hAnsi="Times New Roman" w:cs="Times New Roman"/>
          <w:sz w:val="24"/>
          <w:szCs w:val="24"/>
        </w:rPr>
        <w:t>can be categorized into</w:t>
      </w:r>
      <w:r w:rsidR="00944F65" w:rsidRPr="00283012">
        <w:rPr>
          <w:rFonts w:ascii="Times New Roman" w:hAnsi="Times New Roman" w:cs="Times New Roman"/>
          <w:sz w:val="24"/>
          <w:szCs w:val="24"/>
        </w:rPr>
        <w:t xml:space="preserve"> two problems, viz : (1) about its</w:t>
      </w:r>
      <w:r w:rsidR="00CA6E0D" w:rsidRPr="00283012">
        <w:rPr>
          <w:rFonts w:ascii="Times New Roman" w:hAnsi="Times New Roman" w:cs="Times New Roman"/>
          <w:sz w:val="24"/>
          <w:szCs w:val="24"/>
        </w:rPr>
        <w:t xml:space="preserve"> structure of literature and</w:t>
      </w:r>
      <w:r w:rsidR="00944F65" w:rsidRPr="00283012">
        <w:rPr>
          <w:rFonts w:ascii="Times New Roman" w:hAnsi="Times New Roman" w:cs="Times New Roman"/>
          <w:sz w:val="24"/>
          <w:szCs w:val="24"/>
        </w:rPr>
        <w:t>(2) about</w:t>
      </w:r>
      <w:r w:rsidR="00CA6E0D" w:rsidRPr="00283012">
        <w:rPr>
          <w:rFonts w:ascii="Times New Roman" w:hAnsi="Times New Roman" w:cs="Times New Roman"/>
          <w:sz w:val="24"/>
          <w:szCs w:val="24"/>
        </w:rPr>
        <w:t>the structure of its content.</w:t>
      </w:r>
      <w:r w:rsidR="00944F65" w:rsidRPr="00283012">
        <w:rPr>
          <w:rFonts w:ascii="Times New Roman" w:hAnsi="Times New Roman" w:cs="Times New Roman"/>
          <w:sz w:val="24"/>
          <w:szCs w:val="24"/>
        </w:rPr>
        <w:t xml:space="preserve"> Based on its structure of literature and structure of its content, a researcher tries to do a research about </w:t>
      </w:r>
      <w:r w:rsidR="00944F65" w:rsidRPr="00283012">
        <w:rPr>
          <w:rFonts w:ascii="Times New Roman" w:hAnsi="Times New Roman" w:cs="Times New Roman"/>
          <w:i/>
          <w:sz w:val="24"/>
          <w:szCs w:val="24"/>
        </w:rPr>
        <w:t>Babad Giri Kedhaton</w:t>
      </w:r>
      <w:r w:rsidR="00944F65" w:rsidRPr="00283012">
        <w:rPr>
          <w:rFonts w:ascii="Times New Roman" w:hAnsi="Times New Roman" w:cs="Times New Roman"/>
          <w:sz w:val="24"/>
          <w:szCs w:val="24"/>
        </w:rPr>
        <w:t xml:space="preserve"> entitled </w:t>
      </w:r>
      <w:r w:rsidR="0090359E" w:rsidRPr="00283012">
        <w:rPr>
          <w:rFonts w:ascii="Times New Roman" w:hAnsi="Times New Roman" w:cs="Times New Roman"/>
          <w:i/>
          <w:sz w:val="24"/>
          <w:szCs w:val="24"/>
        </w:rPr>
        <w:t>Babad Giri Kedhaton</w:t>
      </w:r>
      <w:r w:rsidR="0090359E" w:rsidRPr="00283012">
        <w:rPr>
          <w:rFonts w:ascii="Times New Roman" w:hAnsi="Times New Roman" w:cs="Times New Roman"/>
          <w:sz w:val="24"/>
          <w:szCs w:val="24"/>
        </w:rPr>
        <w:t xml:space="preserve"> (</w:t>
      </w:r>
      <w:r w:rsidR="00944F65" w:rsidRPr="00283012">
        <w:rPr>
          <w:rFonts w:ascii="Times New Roman" w:hAnsi="Times New Roman" w:cs="Times New Roman"/>
          <w:sz w:val="24"/>
          <w:szCs w:val="24"/>
        </w:rPr>
        <w:t>an analysis of  structure, function and cultural values</w:t>
      </w:r>
      <w:r w:rsidR="0090359E" w:rsidRPr="00283012">
        <w:rPr>
          <w:rFonts w:ascii="Times New Roman" w:hAnsi="Times New Roman" w:cs="Times New Roman"/>
          <w:sz w:val="24"/>
          <w:szCs w:val="24"/>
        </w:rPr>
        <w:t>).</w:t>
      </w:r>
    </w:p>
    <w:p w:rsidR="00CF240D" w:rsidRPr="00283012" w:rsidRDefault="00944F65"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Teew (1984: 135) explains that an analysis of structure stresses</w:t>
      </w:r>
      <w:r w:rsidR="00CF240D" w:rsidRPr="00283012">
        <w:rPr>
          <w:rFonts w:ascii="Times New Roman" w:hAnsi="Times New Roman" w:cs="Times New Roman"/>
          <w:sz w:val="24"/>
          <w:szCs w:val="24"/>
        </w:rPr>
        <w:t xml:space="preserve"> todemolish and explain the relationship and involvement among the aspects contained accurately, carefully, and in detail.</w:t>
      </w:r>
    </w:p>
    <w:p w:rsidR="00630D6F" w:rsidRPr="00283012" w:rsidRDefault="00E45B3B" w:rsidP="00596071">
      <w:pPr>
        <w:spacing w:line="360" w:lineRule="auto"/>
        <w:ind w:left="90" w:firstLine="630"/>
        <w:jc w:val="both"/>
        <w:rPr>
          <w:rFonts w:ascii="Times New Roman" w:hAnsi="Times New Roman" w:cs="Times New Roman"/>
          <w:sz w:val="24"/>
          <w:szCs w:val="24"/>
        </w:rPr>
      </w:pPr>
      <w:r w:rsidRPr="00283012">
        <w:rPr>
          <w:rFonts w:ascii="Times New Roman" w:hAnsi="Times New Roman" w:cs="Times New Roman"/>
          <w:sz w:val="24"/>
          <w:szCs w:val="24"/>
          <w:lang w:val="id-ID"/>
        </w:rPr>
        <w:t xml:space="preserve">Tha anaysls </w:t>
      </w:r>
      <w:r w:rsidR="00630D6F" w:rsidRPr="00283012">
        <w:rPr>
          <w:rFonts w:ascii="Times New Roman" w:hAnsi="Times New Roman" w:cs="Times New Roman"/>
          <w:sz w:val="24"/>
          <w:szCs w:val="24"/>
        </w:rPr>
        <w:t xml:space="preserve"> of cultural values are based on the fact that </w:t>
      </w:r>
      <w:r w:rsidR="00630D6F" w:rsidRPr="00283012">
        <w:rPr>
          <w:rFonts w:ascii="Times New Roman" w:hAnsi="Times New Roman" w:cs="Times New Roman"/>
          <w:i/>
          <w:sz w:val="24"/>
          <w:szCs w:val="24"/>
        </w:rPr>
        <w:t>babad</w:t>
      </w:r>
      <w:r w:rsidR="00630D6F" w:rsidRPr="00283012">
        <w:rPr>
          <w:rFonts w:ascii="Times New Roman" w:hAnsi="Times New Roman" w:cs="Times New Roman"/>
          <w:sz w:val="24"/>
          <w:szCs w:val="24"/>
        </w:rPr>
        <w:t xml:space="preserve">, especially </w:t>
      </w:r>
      <w:r w:rsidR="00630D6F" w:rsidRPr="00283012">
        <w:rPr>
          <w:rFonts w:ascii="Times New Roman" w:hAnsi="Times New Roman" w:cs="Times New Roman"/>
          <w:i/>
          <w:sz w:val="24"/>
          <w:szCs w:val="24"/>
        </w:rPr>
        <w:t xml:space="preserve">Babad Giri Kedhaton </w:t>
      </w:r>
      <w:r w:rsidR="00630D6F" w:rsidRPr="00283012">
        <w:rPr>
          <w:rFonts w:ascii="Times New Roman" w:hAnsi="Times New Roman" w:cs="Times New Roman"/>
          <w:sz w:val="24"/>
          <w:szCs w:val="24"/>
        </w:rPr>
        <w:t>contains a glorious values. Koentjaraningrat (1992: 32) says that cultural value is  a part of the system of culture consisting of the concepts of  living in the thought of  some people about something supposed containing values in the life and</w:t>
      </w:r>
      <w:r w:rsidR="00F802C0" w:rsidRPr="00283012">
        <w:rPr>
          <w:rFonts w:ascii="Times New Roman" w:hAnsi="Times New Roman" w:cs="Times New Roman"/>
          <w:sz w:val="24"/>
          <w:szCs w:val="24"/>
        </w:rPr>
        <w:t xml:space="preserve"> utilized as a guidance.</w:t>
      </w:r>
    </w:p>
    <w:p w:rsidR="00AC0E63" w:rsidRDefault="00AC0E63" w:rsidP="00596071">
      <w:pPr>
        <w:spacing w:line="360" w:lineRule="auto"/>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num="2" w:space="720"/>
          <w:docGrid w:linePitch="360"/>
        </w:sectPr>
      </w:pPr>
    </w:p>
    <w:p w:rsidR="00AC0E63" w:rsidRDefault="00AC0E63" w:rsidP="00596071">
      <w:pPr>
        <w:spacing w:line="360" w:lineRule="auto"/>
        <w:rPr>
          <w:rFonts w:ascii="Times New Roman" w:hAnsi="Times New Roman" w:cs="Times New Roman"/>
          <w:sz w:val="24"/>
          <w:szCs w:val="24"/>
        </w:rPr>
      </w:pPr>
    </w:p>
    <w:p w:rsidR="00AC0E63" w:rsidRDefault="00AC0E63" w:rsidP="00596071">
      <w:pPr>
        <w:spacing w:line="360" w:lineRule="auto"/>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space="720"/>
          <w:docGrid w:linePitch="360"/>
        </w:sectPr>
      </w:pPr>
    </w:p>
    <w:p w:rsidR="00BA1D4F" w:rsidRPr="00283012" w:rsidRDefault="0032478E" w:rsidP="00596071">
      <w:pPr>
        <w:spacing w:line="360" w:lineRule="auto"/>
        <w:rPr>
          <w:rFonts w:ascii="Times New Roman" w:hAnsi="Times New Roman" w:cs="Times New Roman"/>
          <w:sz w:val="24"/>
          <w:szCs w:val="24"/>
        </w:rPr>
      </w:pPr>
      <w:r>
        <w:rPr>
          <w:rFonts w:ascii="Times New Roman" w:hAnsi="Times New Roman" w:cs="Times New Roman"/>
          <w:sz w:val="24"/>
          <w:szCs w:val="24"/>
          <w:lang w:val="id-ID"/>
        </w:rPr>
        <w:t>B.</w:t>
      </w:r>
      <w:r w:rsidR="00A84A5A" w:rsidRPr="00283012">
        <w:rPr>
          <w:rFonts w:ascii="Times New Roman" w:hAnsi="Times New Roman" w:cs="Times New Roman"/>
          <w:sz w:val="24"/>
          <w:szCs w:val="24"/>
        </w:rPr>
        <w:t>Statement</w:t>
      </w:r>
      <w:r w:rsidR="003270E3" w:rsidRPr="00283012">
        <w:rPr>
          <w:rFonts w:ascii="Times New Roman" w:hAnsi="Times New Roman" w:cs="Times New Roman"/>
          <w:sz w:val="24"/>
          <w:szCs w:val="24"/>
        </w:rPr>
        <w:t>s</w:t>
      </w:r>
      <w:r w:rsidR="00A84A5A" w:rsidRPr="00283012">
        <w:rPr>
          <w:rFonts w:ascii="Times New Roman" w:hAnsi="Times New Roman" w:cs="Times New Roman"/>
          <w:sz w:val="24"/>
          <w:szCs w:val="24"/>
        </w:rPr>
        <w:t xml:space="preserve"> of the Problem</w:t>
      </w:r>
    </w:p>
    <w:p w:rsidR="00A84A5A" w:rsidRPr="00283012" w:rsidRDefault="00A84A5A"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The statement</w:t>
      </w:r>
      <w:r w:rsidR="00F802C0" w:rsidRPr="00283012">
        <w:rPr>
          <w:rFonts w:ascii="Times New Roman" w:hAnsi="Times New Roman" w:cs="Times New Roman"/>
          <w:sz w:val="24"/>
          <w:szCs w:val="24"/>
        </w:rPr>
        <w:t>s</w:t>
      </w:r>
      <w:r w:rsidRPr="00283012">
        <w:rPr>
          <w:rFonts w:ascii="Times New Roman" w:hAnsi="Times New Roman" w:cs="Times New Roman"/>
          <w:sz w:val="24"/>
          <w:szCs w:val="24"/>
        </w:rPr>
        <w:t xml:space="preserve"> of the problem</w:t>
      </w:r>
      <w:r w:rsidR="00F802C0" w:rsidRPr="00283012">
        <w:rPr>
          <w:rFonts w:ascii="Times New Roman" w:hAnsi="Times New Roman" w:cs="Times New Roman"/>
          <w:sz w:val="24"/>
          <w:szCs w:val="24"/>
        </w:rPr>
        <w:t xml:space="preserve"> of </w:t>
      </w:r>
      <w:r w:rsidR="0090359E" w:rsidRPr="00283012">
        <w:rPr>
          <w:rFonts w:ascii="Times New Roman" w:hAnsi="Times New Roman" w:cs="Times New Roman"/>
          <w:i/>
          <w:sz w:val="24"/>
          <w:szCs w:val="24"/>
        </w:rPr>
        <w:t>Babad Giri Kedhaton</w:t>
      </w:r>
      <w:r w:rsidR="0090359E" w:rsidRPr="00283012">
        <w:rPr>
          <w:rFonts w:ascii="Times New Roman" w:hAnsi="Times New Roman" w:cs="Times New Roman"/>
          <w:sz w:val="24"/>
          <w:szCs w:val="24"/>
        </w:rPr>
        <w:t>(</w:t>
      </w:r>
      <w:r w:rsidR="00F802C0" w:rsidRPr="00283012">
        <w:rPr>
          <w:rFonts w:ascii="Times New Roman" w:hAnsi="Times New Roman" w:cs="Times New Roman"/>
          <w:sz w:val="24"/>
          <w:szCs w:val="24"/>
        </w:rPr>
        <w:t xml:space="preserve"> an analysis of </w:t>
      </w:r>
      <w:r w:rsidR="00F802C0" w:rsidRPr="00283012">
        <w:rPr>
          <w:rFonts w:ascii="Times New Roman" w:hAnsi="Times New Roman" w:cs="Times New Roman"/>
          <w:sz w:val="24"/>
          <w:szCs w:val="24"/>
        </w:rPr>
        <w:lastRenderedPageBreak/>
        <w:t>structure, function and cultural values</w:t>
      </w:r>
      <w:r w:rsidR="0090359E" w:rsidRPr="00283012">
        <w:rPr>
          <w:rFonts w:ascii="Times New Roman" w:hAnsi="Times New Roman" w:cs="Times New Roman"/>
          <w:sz w:val="24"/>
          <w:szCs w:val="24"/>
        </w:rPr>
        <w:t>)</w:t>
      </w:r>
      <w:r w:rsidR="00F802C0" w:rsidRPr="00283012">
        <w:rPr>
          <w:rFonts w:ascii="Times New Roman" w:hAnsi="Times New Roman" w:cs="Times New Roman"/>
          <w:sz w:val="24"/>
          <w:szCs w:val="24"/>
        </w:rPr>
        <w:t>are</w:t>
      </w:r>
      <w:r w:rsidRPr="00283012">
        <w:rPr>
          <w:rFonts w:ascii="Times New Roman" w:hAnsi="Times New Roman" w:cs="Times New Roman"/>
          <w:sz w:val="24"/>
          <w:szCs w:val="24"/>
        </w:rPr>
        <w:t xml:space="preserve"> formulated as follows:</w:t>
      </w:r>
    </w:p>
    <w:p w:rsidR="00A84A5A" w:rsidRPr="00283012" w:rsidRDefault="00A84A5A" w:rsidP="00596071">
      <w:pPr>
        <w:spacing w:line="360" w:lineRule="auto"/>
        <w:rPr>
          <w:rFonts w:ascii="Times New Roman" w:hAnsi="Times New Roman" w:cs="Times New Roman"/>
          <w:sz w:val="24"/>
          <w:szCs w:val="24"/>
        </w:rPr>
      </w:pPr>
      <w:r w:rsidRPr="00283012">
        <w:rPr>
          <w:rFonts w:ascii="Times New Roman" w:hAnsi="Times New Roman" w:cs="Times New Roman"/>
          <w:sz w:val="24"/>
          <w:szCs w:val="24"/>
        </w:rPr>
        <w:t xml:space="preserve">1. What are the structure of </w:t>
      </w:r>
      <w:r w:rsidRPr="00283012">
        <w:rPr>
          <w:rFonts w:ascii="Times New Roman" w:hAnsi="Times New Roman" w:cs="Times New Roman"/>
          <w:i/>
          <w:sz w:val="24"/>
          <w:szCs w:val="24"/>
        </w:rPr>
        <w:t>Babad Gairi Kedhaton</w:t>
      </w:r>
      <w:r w:rsidRPr="00283012">
        <w:rPr>
          <w:rFonts w:ascii="Times New Roman" w:hAnsi="Times New Roman" w:cs="Times New Roman"/>
          <w:sz w:val="24"/>
          <w:szCs w:val="24"/>
        </w:rPr>
        <w:t xml:space="preserve"> ?</w:t>
      </w:r>
      <w:r w:rsidR="00467E83">
        <w:rPr>
          <w:rFonts w:ascii="Times New Roman" w:hAnsi="Times New Roman" w:cs="Times New Roman"/>
          <w:sz w:val="24"/>
          <w:szCs w:val="24"/>
        </w:rPr>
        <w:t xml:space="preserve"> </w:t>
      </w:r>
      <w:r w:rsidR="00283012">
        <w:rPr>
          <w:rFonts w:ascii="Times New Roman" w:hAnsi="Times New Roman" w:cs="Times New Roman"/>
          <w:sz w:val="24"/>
          <w:szCs w:val="24"/>
        </w:rPr>
        <w:t>and</w:t>
      </w:r>
    </w:p>
    <w:p w:rsidR="00A84A5A" w:rsidRPr="00283012" w:rsidRDefault="00E45B3B" w:rsidP="00596071">
      <w:pPr>
        <w:spacing w:line="360" w:lineRule="auto"/>
        <w:rPr>
          <w:rFonts w:ascii="Times New Roman" w:hAnsi="Times New Roman" w:cs="Times New Roman"/>
          <w:sz w:val="24"/>
          <w:szCs w:val="24"/>
        </w:rPr>
      </w:pPr>
      <w:r w:rsidRPr="00283012">
        <w:rPr>
          <w:rFonts w:ascii="Times New Roman" w:hAnsi="Times New Roman" w:cs="Times New Roman"/>
          <w:sz w:val="24"/>
          <w:szCs w:val="24"/>
          <w:lang w:val="id-ID"/>
        </w:rPr>
        <w:t>2</w:t>
      </w:r>
      <w:r w:rsidR="00A84A5A" w:rsidRPr="00283012">
        <w:rPr>
          <w:rFonts w:ascii="Times New Roman" w:hAnsi="Times New Roman" w:cs="Times New Roman"/>
          <w:sz w:val="24"/>
          <w:szCs w:val="24"/>
        </w:rPr>
        <w:t xml:space="preserve"> What are the cultural values of  </w:t>
      </w:r>
      <w:r w:rsidR="00A84A5A" w:rsidRPr="00283012">
        <w:rPr>
          <w:rFonts w:ascii="Times New Roman" w:hAnsi="Times New Roman" w:cs="Times New Roman"/>
          <w:i/>
          <w:sz w:val="24"/>
          <w:szCs w:val="24"/>
        </w:rPr>
        <w:t>Babad Giri Kedhaton</w:t>
      </w:r>
      <w:r w:rsidR="00A84A5A" w:rsidRPr="00283012">
        <w:rPr>
          <w:rFonts w:ascii="Times New Roman" w:hAnsi="Times New Roman" w:cs="Times New Roman"/>
          <w:sz w:val="24"/>
          <w:szCs w:val="24"/>
        </w:rPr>
        <w:t xml:space="preserve"> ?. </w:t>
      </w:r>
    </w:p>
    <w:p w:rsidR="00F802C0" w:rsidRPr="00283012" w:rsidRDefault="0032478E" w:rsidP="0059607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C.</w:t>
      </w:r>
      <w:r w:rsidR="00283012">
        <w:rPr>
          <w:rFonts w:ascii="Times New Roman" w:hAnsi="Times New Roman" w:cs="Times New Roman"/>
          <w:sz w:val="24"/>
          <w:szCs w:val="24"/>
        </w:rPr>
        <w:t>THEORETICAL BACKGROUND</w:t>
      </w:r>
    </w:p>
    <w:p w:rsidR="00AC0E63" w:rsidRDefault="00AC0E63" w:rsidP="00596071">
      <w:pPr>
        <w:pStyle w:val="ListParagraph"/>
        <w:spacing w:line="360" w:lineRule="auto"/>
        <w:ind w:left="0"/>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num="2" w:space="720"/>
          <w:docGrid w:linePitch="360"/>
        </w:sectPr>
      </w:pPr>
    </w:p>
    <w:p w:rsidR="00E8119B" w:rsidRPr="00283012" w:rsidRDefault="00E8119B" w:rsidP="00596071">
      <w:pPr>
        <w:pStyle w:val="ListParagraph"/>
        <w:spacing w:line="360" w:lineRule="auto"/>
        <w:ind w:left="0"/>
        <w:rPr>
          <w:rFonts w:ascii="Times New Roman" w:hAnsi="Times New Roman" w:cs="Times New Roman"/>
          <w:sz w:val="24"/>
          <w:szCs w:val="24"/>
        </w:rPr>
      </w:pPr>
      <w:r w:rsidRPr="00283012">
        <w:rPr>
          <w:rFonts w:ascii="Times New Roman" w:hAnsi="Times New Roman" w:cs="Times New Roman"/>
          <w:sz w:val="24"/>
          <w:szCs w:val="24"/>
        </w:rPr>
        <w:t>Structural Theory</w:t>
      </w:r>
    </w:p>
    <w:p w:rsidR="00E8119B" w:rsidRPr="00283012" w:rsidRDefault="00876FF8"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A literary work </w:t>
      </w:r>
      <w:r w:rsidR="00F802C0" w:rsidRPr="00283012">
        <w:rPr>
          <w:rFonts w:ascii="Times New Roman" w:hAnsi="Times New Roman" w:cs="Times New Roman"/>
          <w:sz w:val="24"/>
          <w:szCs w:val="24"/>
        </w:rPr>
        <w:t xml:space="preserve">consists of </w:t>
      </w:r>
      <w:r w:rsidRPr="00283012">
        <w:rPr>
          <w:rFonts w:ascii="Times New Roman" w:hAnsi="Times New Roman" w:cs="Times New Roman"/>
          <w:sz w:val="24"/>
          <w:szCs w:val="24"/>
        </w:rPr>
        <w:t xml:space="preserve">related elements. </w:t>
      </w:r>
      <w:r w:rsidR="00F802C0" w:rsidRPr="00283012">
        <w:rPr>
          <w:rFonts w:ascii="Times New Roman" w:hAnsi="Times New Roman" w:cs="Times New Roman"/>
          <w:sz w:val="24"/>
          <w:szCs w:val="24"/>
        </w:rPr>
        <w:t xml:space="preserve">According to </w:t>
      </w:r>
      <w:r w:rsidRPr="00283012">
        <w:rPr>
          <w:rFonts w:ascii="Times New Roman" w:hAnsi="Times New Roman" w:cs="Times New Roman"/>
          <w:sz w:val="24"/>
          <w:szCs w:val="24"/>
        </w:rPr>
        <w:t xml:space="preserve">Teeuw (1984) the analysis of structure </w:t>
      </w:r>
      <w:r w:rsidR="00F802C0" w:rsidRPr="00283012">
        <w:rPr>
          <w:rFonts w:ascii="Times New Roman" w:hAnsi="Times New Roman" w:cs="Times New Roman"/>
          <w:sz w:val="24"/>
          <w:szCs w:val="24"/>
        </w:rPr>
        <w:t xml:space="preserve">is important and necessary because an analysis </w:t>
      </w:r>
      <w:r w:rsidRPr="00283012">
        <w:rPr>
          <w:rFonts w:ascii="Times New Roman" w:hAnsi="Times New Roman" w:cs="Times New Roman"/>
          <w:sz w:val="24"/>
          <w:szCs w:val="24"/>
        </w:rPr>
        <w:t>of a literary work is an effort to express and systematize what is doing in the process of reading and comprehending a literary work.</w:t>
      </w:r>
    </w:p>
    <w:p w:rsidR="00216849" w:rsidRPr="00283012" w:rsidRDefault="00216849"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 xml:space="preserve">The </w:t>
      </w:r>
      <w:r w:rsidR="00283012">
        <w:rPr>
          <w:rFonts w:ascii="Times New Roman" w:hAnsi="Times New Roman" w:cs="Times New Roman"/>
          <w:sz w:val="24"/>
          <w:szCs w:val="24"/>
        </w:rPr>
        <w:t>C</w:t>
      </w:r>
      <w:r w:rsidRPr="00283012">
        <w:rPr>
          <w:rFonts w:ascii="Times New Roman" w:hAnsi="Times New Roman" w:cs="Times New Roman"/>
          <w:sz w:val="24"/>
          <w:szCs w:val="24"/>
        </w:rPr>
        <w:t>oncept of Theme</w:t>
      </w:r>
    </w:p>
    <w:p w:rsidR="00216849" w:rsidRPr="00283012" w:rsidRDefault="009C1E43" w:rsidP="00596071">
      <w:pPr>
        <w:pStyle w:val="ListParagraph"/>
        <w:spacing w:line="360" w:lineRule="auto"/>
        <w:ind w:left="0" w:firstLine="720"/>
        <w:jc w:val="both"/>
        <w:rPr>
          <w:rFonts w:ascii="Times New Roman" w:hAnsi="Times New Roman" w:cs="Times New Roman"/>
          <w:sz w:val="24"/>
          <w:szCs w:val="24"/>
        </w:rPr>
      </w:pPr>
      <w:r w:rsidRPr="00283012">
        <w:rPr>
          <w:rFonts w:ascii="Times New Roman" w:hAnsi="Times New Roman" w:cs="Times New Roman"/>
          <w:sz w:val="24"/>
          <w:szCs w:val="24"/>
        </w:rPr>
        <w:t>Aminu</w:t>
      </w:r>
      <w:r w:rsidR="00CE44B7" w:rsidRPr="00283012">
        <w:rPr>
          <w:rFonts w:ascii="Times New Roman" w:hAnsi="Times New Roman" w:cs="Times New Roman"/>
          <w:sz w:val="24"/>
          <w:szCs w:val="24"/>
        </w:rPr>
        <w:t>d</w:t>
      </w:r>
      <w:r w:rsidRPr="00283012">
        <w:rPr>
          <w:rFonts w:ascii="Times New Roman" w:hAnsi="Times New Roman" w:cs="Times New Roman"/>
          <w:sz w:val="24"/>
          <w:szCs w:val="24"/>
        </w:rPr>
        <w:t xml:space="preserve">din (1995: 91) states  </w:t>
      </w:r>
      <w:r w:rsidR="0021353D" w:rsidRPr="00283012">
        <w:rPr>
          <w:rFonts w:ascii="Times New Roman" w:hAnsi="Times New Roman" w:cs="Times New Roman"/>
          <w:sz w:val="24"/>
          <w:szCs w:val="24"/>
        </w:rPr>
        <w:t>a theme is a</w:t>
      </w:r>
      <w:r w:rsidRPr="00283012">
        <w:rPr>
          <w:rFonts w:ascii="Times New Roman" w:hAnsi="Times New Roman" w:cs="Times New Roman"/>
          <w:sz w:val="24"/>
          <w:szCs w:val="24"/>
        </w:rPr>
        <w:t xml:space="preserve">n idea provided the basis </w:t>
      </w:r>
      <w:r w:rsidR="0021353D" w:rsidRPr="00283012">
        <w:rPr>
          <w:rFonts w:ascii="Times New Roman" w:hAnsi="Times New Roman" w:cs="Times New Roman"/>
          <w:sz w:val="24"/>
          <w:szCs w:val="24"/>
        </w:rPr>
        <w:t xml:space="preserve"> for a story and plays an important role as a base point of a writer in conveying its  fiction work. Holman (1978: 117) says that a theme in a fiction is a main idea. A theme is generalization of unification of  life stated in a story.</w:t>
      </w:r>
    </w:p>
    <w:p w:rsidR="00216849" w:rsidRPr="00283012" w:rsidRDefault="0021353D" w:rsidP="00596071">
      <w:pPr>
        <w:pStyle w:val="ListParagraph"/>
        <w:spacing w:line="360" w:lineRule="auto"/>
        <w:ind w:left="0"/>
        <w:jc w:val="both"/>
        <w:rPr>
          <w:rFonts w:ascii="Times New Roman" w:hAnsi="Times New Roman" w:cs="Times New Roman"/>
          <w:sz w:val="24"/>
          <w:szCs w:val="24"/>
        </w:rPr>
      </w:pPr>
      <w:r w:rsidRPr="00283012">
        <w:rPr>
          <w:rFonts w:ascii="Times New Roman" w:hAnsi="Times New Roman" w:cs="Times New Roman"/>
          <w:sz w:val="24"/>
          <w:szCs w:val="24"/>
        </w:rPr>
        <w:tab/>
        <w:t xml:space="preserve">Little (1995: </w:t>
      </w:r>
      <w:r w:rsidR="009E5C65" w:rsidRPr="00283012">
        <w:rPr>
          <w:rFonts w:ascii="Times New Roman" w:hAnsi="Times New Roman" w:cs="Times New Roman"/>
          <w:sz w:val="24"/>
          <w:szCs w:val="24"/>
        </w:rPr>
        <w:t>12</w:t>
      </w:r>
      <w:r w:rsidRPr="00283012">
        <w:rPr>
          <w:rFonts w:ascii="Times New Roman" w:hAnsi="Times New Roman" w:cs="Times New Roman"/>
          <w:sz w:val="24"/>
          <w:szCs w:val="24"/>
        </w:rPr>
        <w:t xml:space="preserve">) </w:t>
      </w:r>
      <w:r w:rsidR="009E5C65" w:rsidRPr="00283012">
        <w:rPr>
          <w:rFonts w:ascii="Times New Roman" w:hAnsi="Times New Roman" w:cs="Times New Roman"/>
          <w:sz w:val="24"/>
          <w:szCs w:val="24"/>
        </w:rPr>
        <w:t xml:space="preserve">says that not all works of literature have simply one theme. Small work tend to be organized around a single leading idea, but large </w:t>
      </w:r>
      <w:r w:rsidR="009E5C65" w:rsidRPr="00283012">
        <w:rPr>
          <w:rFonts w:ascii="Times New Roman" w:hAnsi="Times New Roman" w:cs="Times New Roman"/>
          <w:sz w:val="24"/>
          <w:szCs w:val="24"/>
        </w:rPr>
        <w:t>works often treat several themes together. In identifying a theme, Little (1995: 13) explains that one source of idea is the title of a work and other source of ideas are the beginning and ending of a work.</w:t>
      </w:r>
    </w:p>
    <w:p w:rsidR="00876FF8" w:rsidRPr="00283012" w:rsidRDefault="009203E6"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The</w:t>
      </w:r>
      <w:r w:rsidR="0032478E">
        <w:rPr>
          <w:rFonts w:ascii="Times New Roman" w:hAnsi="Times New Roman" w:cs="Times New Roman"/>
          <w:sz w:val="24"/>
          <w:szCs w:val="24"/>
          <w:lang w:val="id-ID"/>
        </w:rPr>
        <w:t xml:space="preserve"> </w:t>
      </w:r>
      <w:r w:rsidR="00A84A5A" w:rsidRPr="00283012">
        <w:rPr>
          <w:rFonts w:ascii="Times New Roman" w:hAnsi="Times New Roman" w:cs="Times New Roman"/>
          <w:sz w:val="24"/>
          <w:szCs w:val="24"/>
        </w:rPr>
        <w:t>C</w:t>
      </w:r>
      <w:r w:rsidRPr="00283012">
        <w:rPr>
          <w:rFonts w:ascii="Times New Roman" w:hAnsi="Times New Roman" w:cs="Times New Roman"/>
          <w:sz w:val="24"/>
          <w:szCs w:val="24"/>
        </w:rPr>
        <w:t xml:space="preserve">oncept of </w:t>
      </w:r>
      <w:r w:rsidR="00A84A5A" w:rsidRPr="00283012">
        <w:rPr>
          <w:rFonts w:ascii="Times New Roman" w:hAnsi="Times New Roman" w:cs="Times New Roman"/>
          <w:sz w:val="24"/>
          <w:szCs w:val="24"/>
        </w:rPr>
        <w:t>C</w:t>
      </w:r>
      <w:r w:rsidRPr="00283012">
        <w:rPr>
          <w:rFonts w:ascii="Times New Roman" w:hAnsi="Times New Roman" w:cs="Times New Roman"/>
          <w:sz w:val="24"/>
          <w:szCs w:val="24"/>
        </w:rPr>
        <w:t>haracter</w:t>
      </w:r>
    </w:p>
    <w:p w:rsidR="0090359E" w:rsidRPr="00283012" w:rsidRDefault="00AA2F24" w:rsidP="00596071">
      <w:pPr>
        <w:pStyle w:val="ListParagraph"/>
        <w:spacing w:line="360" w:lineRule="auto"/>
        <w:ind w:left="0"/>
        <w:jc w:val="both"/>
        <w:rPr>
          <w:rFonts w:ascii="Times New Roman" w:hAnsi="Times New Roman" w:cs="Times New Roman"/>
          <w:sz w:val="24"/>
          <w:szCs w:val="24"/>
        </w:rPr>
      </w:pPr>
      <w:r w:rsidRPr="00283012">
        <w:rPr>
          <w:rFonts w:ascii="Times New Roman" w:hAnsi="Times New Roman" w:cs="Times New Roman"/>
          <w:sz w:val="24"/>
          <w:szCs w:val="24"/>
        </w:rPr>
        <w:tab/>
      </w:r>
      <w:r w:rsidR="009203E6" w:rsidRPr="00283012">
        <w:rPr>
          <w:rFonts w:ascii="Times New Roman" w:hAnsi="Times New Roman" w:cs="Times New Roman"/>
          <w:sz w:val="24"/>
          <w:szCs w:val="24"/>
        </w:rPr>
        <w:t>Characters plays an important role because without character, a story will no</w:t>
      </w:r>
      <w:r w:rsidR="003720F7" w:rsidRPr="00283012">
        <w:rPr>
          <w:rFonts w:ascii="Times New Roman" w:hAnsi="Times New Roman" w:cs="Times New Roman"/>
          <w:sz w:val="24"/>
          <w:szCs w:val="24"/>
        </w:rPr>
        <w:t>t</w:t>
      </w:r>
      <w:r w:rsidR="009203E6" w:rsidRPr="00283012">
        <w:rPr>
          <w:rFonts w:ascii="Times New Roman" w:hAnsi="Times New Roman" w:cs="Times New Roman"/>
          <w:sz w:val="24"/>
          <w:szCs w:val="24"/>
        </w:rPr>
        <w:t xml:space="preserve"> be interesting and less alive.</w:t>
      </w:r>
      <w:r w:rsidR="00C61CFF" w:rsidRPr="00283012">
        <w:rPr>
          <w:rFonts w:ascii="Times New Roman" w:hAnsi="Times New Roman" w:cs="Times New Roman"/>
          <w:sz w:val="24"/>
          <w:szCs w:val="24"/>
        </w:rPr>
        <w:t>Kenney (1966: 27) states that a character is obviously rel</w:t>
      </w:r>
      <w:r w:rsidR="000402AD" w:rsidRPr="00283012">
        <w:rPr>
          <w:rFonts w:ascii="Times New Roman" w:hAnsi="Times New Roman" w:cs="Times New Roman"/>
          <w:sz w:val="24"/>
          <w:szCs w:val="24"/>
        </w:rPr>
        <w:t>e</w:t>
      </w:r>
      <w:r w:rsidR="00C61CFF" w:rsidRPr="00283012">
        <w:rPr>
          <w:rFonts w:ascii="Times New Roman" w:hAnsi="Times New Roman" w:cs="Times New Roman"/>
          <w:sz w:val="24"/>
          <w:szCs w:val="24"/>
        </w:rPr>
        <w:t xml:space="preserve">vant </w:t>
      </w:r>
    </w:p>
    <w:p w:rsidR="00AC0E63" w:rsidRDefault="00C61CFF" w:rsidP="00596071">
      <w:pPr>
        <w:pStyle w:val="ListParagraph"/>
        <w:spacing w:line="360" w:lineRule="auto"/>
        <w:ind w:left="0"/>
        <w:jc w:val="both"/>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num="2" w:space="720"/>
          <w:docGrid w:linePitch="360"/>
        </w:sectPr>
      </w:pPr>
      <w:r w:rsidRPr="00283012">
        <w:rPr>
          <w:rFonts w:ascii="Times New Roman" w:hAnsi="Times New Roman" w:cs="Times New Roman"/>
          <w:sz w:val="24"/>
          <w:szCs w:val="24"/>
        </w:rPr>
        <w:t>to us and to our experience, he is like ourselves or like others whom we know. Robert</w:t>
      </w:r>
      <w:r w:rsidR="009F2BE9" w:rsidRPr="00283012">
        <w:rPr>
          <w:rFonts w:ascii="Times New Roman" w:hAnsi="Times New Roman" w:cs="Times New Roman"/>
          <w:sz w:val="24"/>
          <w:szCs w:val="24"/>
        </w:rPr>
        <w:t xml:space="preserve"> (196</w:t>
      </w:r>
      <w:r w:rsidRPr="00283012">
        <w:rPr>
          <w:rFonts w:ascii="Times New Roman" w:hAnsi="Times New Roman" w:cs="Times New Roman"/>
          <w:sz w:val="24"/>
          <w:szCs w:val="24"/>
        </w:rPr>
        <w:t>9</w:t>
      </w:r>
      <w:r w:rsidR="009F2BE9" w:rsidRPr="00283012">
        <w:rPr>
          <w:rFonts w:ascii="Times New Roman" w:hAnsi="Times New Roman" w:cs="Times New Roman"/>
          <w:sz w:val="24"/>
          <w:szCs w:val="24"/>
        </w:rPr>
        <w:t xml:space="preserve">: </w:t>
      </w:r>
      <w:r w:rsidRPr="00283012">
        <w:rPr>
          <w:rFonts w:ascii="Times New Roman" w:hAnsi="Times New Roman" w:cs="Times New Roman"/>
          <w:sz w:val="24"/>
          <w:szCs w:val="24"/>
        </w:rPr>
        <w:t>11-12)</w:t>
      </w:r>
      <w:r w:rsidR="009F2BE9" w:rsidRPr="00283012">
        <w:rPr>
          <w:rFonts w:ascii="Times New Roman" w:hAnsi="Times New Roman" w:cs="Times New Roman"/>
          <w:sz w:val="24"/>
          <w:szCs w:val="24"/>
        </w:rPr>
        <w:t xml:space="preserve"> says that we may define character in literature as the author’s creation, through the medium of words, personality who takes on actions, thoughts. Expressions and attitudes, unique and appropriate to that personality and consistent with it. Character </w:t>
      </w:r>
    </w:p>
    <w:p w:rsidR="009F2BE9" w:rsidRPr="00283012" w:rsidRDefault="009F2BE9" w:rsidP="00596071">
      <w:pPr>
        <w:pStyle w:val="ListParagraph"/>
        <w:spacing w:line="360" w:lineRule="auto"/>
        <w:ind w:left="0"/>
        <w:jc w:val="both"/>
        <w:rPr>
          <w:rFonts w:ascii="Times New Roman" w:hAnsi="Times New Roman" w:cs="Times New Roman"/>
          <w:sz w:val="24"/>
          <w:szCs w:val="24"/>
        </w:rPr>
      </w:pPr>
      <w:r w:rsidRPr="00283012">
        <w:rPr>
          <w:rFonts w:ascii="Times New Roman" w:hAnsi="Times New Roman" w:cs="Times New Roman"/>
          <w:sz w:val="24"/>
          <w:szCs w:val="24"/>
        </w:rPr>
        <w:t>might be thought of as reas</w:t>
      </w:r>
      <w:r w:rsidR="00C61CFF" w:rsidRPr="00283012">
        <w:rPr>
          <w:rFonts w:ascii="Times New Roman" w:hAnsi="Times New Roman" w:cs="Times New Roman"/>
          <w:sz w:val="24"/>
          <w:szCs w:val="24"/>
        </w:rPr>
        <w:t>o</w:t>
      </w:r>
      <w:r w:rsidRPr="00283012">
        <w:rPr>
          <w:rFonts w:ascii="Times New Roman" w:hAnsi="Times New Roman" w:cs="Times New Roman"/>
          <w:sz w:val="24"/>
          <w:szCs w:val="24"/>
        </w:rPr>
        <w:t>nable facsimile of human being with all qualities and vagaries of human being.</w:t>
      </w:r>
    </w:p>
    <w:p w:rsidR="00AC0E63" w:rsidRDefault="00AC0E63" w:rsidP="00596071">
      <w:pPr>
        <w:pStyle w:val="ListParagraph"/>
        <w:spacing w:line="360" w:lineRule="auto"/>
        <w:ind w:left="0" w:firstLine="720"/>
        <w:jc w:val="both"/>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num="2" w:space="720"/>
          <w:docGrid w:linePitch="360"/>
        </w:sectPr>
      </w:pPr>
    </w:p>
    <w:p w:rsidR="009203E6" w:rsidRPr="00283012" w:rsidRDefault="009203E6" w:rsidP="00596071">
      <w:pPr>
        <w:pStyle w:val="ListParagraph"/>
        <w:spacing w:line="360" w:lineRule="auto"/>
        <w:ind w:left="0" w:firstLine="720"/>
        <w:jc w:val="both"/>
        <w:rPr>
          <w:rFonts w:ascii="Times New Roman" w:hAnsi="Times New Roman" w:cs="Times New Roman"/>
          <w:sz w:val="24"/>
          <w:szCs w:val="24"/>
        </w:rPr>
      </w:pPr>
      <w:r w:rsidRPr="00283012">
        <w:rPr>
          <w:rFonts w:ascii="Times New Roman" w:hAnsi="Times New Roman" w:cs="Times New Roman"/>
          <w:sz w:val="24"/>
          <w:szCs w:val="24"/>
        </w:rPr>
        <w:lastRenderedPageBreak/>
        <w:t>It</w:t>
      </w:r>
      <w:r w:rsidR="00AC0E63">
        <w:rPr>
          <w:rFonts w:ascii="Times New Roman" w:hAnsi="Times New Roman" w:cs="Times New Roman"/>
          <w:sz w:val="24"/>
          <w:szCs w:val="24"/>
        </w:rPr>
        <w:t xml:space="preserve"> is c</w:t>
      </w:r>
      <w:r w:rsidRPr="00283012">
        <w:rPr>
          <w:rFonts w:ascii="Times New Roman" w:hAnsi="Times New Roman" w:cs="Times New Roman"/>
          <w:sz w:val="24"/>
          <w:szCs w:val="24"/>
        </w:rPr>
        <w:t>oncluded that character</w:t>
      </w:r>
      <w:r w:rsidR="000402AD" w:rsidRPr="00283012">
        <w:rPr>
          <w:rFonts w:ascii="Times New Roman" w:hAnsi="Times New Roman" w:cs="Times New Roman"/>
          <w:sz w:val="24"/>
          <w:szCs w:val="24"/>
        </w:rPr>
        <w:t xml:space="preserve"> in literary work</w:t>
      </w:r>
      <w:r w:rsidRPr="00283012">
        <w:rPr>
          <w:rFonts w:ascii="Times New Roman" w:hAnsi="Times New Roman" w:cs="Times New Roman"/>
          <w:sz w:val="24"/>
          <w:szCs w:val="24"/>
        </w:rPr>
        <w:t xml:space="preserve"> is </w:t>
      </w:r>
      <w:r w:rsidR="000402AD" w:rsidRPr="00283012">
        <w:rPr>
          <w:rFonts w:ascii="Times New Roman" w:hAnsi="Times New Roman" w:cs="Times New Roman"/>
          <w:sz w:val="24"/>
          <w:szCs w:val="24"/>
        </w:rPr>
        <w:t>a fictional person created by      the au</w:t>
      </w:r>
      <w:r w:rsidRPr="00283012">
        <w:rPr>
          <w:rFonts w:ascii="Times New Roman" w:hAnsi="Times New Roman" w:cs="Times New Roman"/>
          <w:sz w:val="24"/>
          <w:szCs w:val="24"/>
        </w:rPr>
        <w:t>thor</w:t>
      </w:r>
      <w:r w:rsidR="000402AD" w:rsidRPr="00283012">
        <w:rPr>
          <w:rFonts w:ascii="Times New Roman" w:hAnsi="Times New Roman" w:cs="Times New Roman"/>
          <w:sz w:val="24"/>
          <w:szCs w:val="24"/>
        </w:rPr>
        <w:t xml:space="preserve"> through explanations given in the form of words, personality who takes actions, thoughts, expression and attitudes. Character is an exact copy of human being with all </w:t>
      </w:r>
      <w:r w:rsidR="00A90B6B" w:rsidRPr="00283012">
        <w:rPr>
          <w:rFonts w:ascii="Times New Roman" w:hAnsi="Times New Roman" w:cs="Times New Roman"/>
          <w:sz w:val="24"/>
          <w:szCs w:val="24"/>
        </w:rPr>
        <w:t>the good and bad trait in human being.</w:t>
      </w:r>
    </w:p>
    <w:p w:rsidR="009F2BE9" w:rsidRPr="00283012" w:rsidRDefault="00EE110C" w:rsidP="00596071">
      <w:pPr>
        <w:pStyle w:val="ListParagraph"/>
        <w:spacing w:line="360" w:lineRule="auto"/>
        <w:ind w:left="0" w:firstLine="720"/>
        <w:jc w:val="both"/>
        <w:rPr>
          <w:rFonts w:ascii="Times New Roman" w:hAnsi="Times New Roman" w:cs="Times New Roman"/>
          <w:sz w:val="24"/>
          <w:szCs w:val="24"/>
        </w:rPr>
      </w:pPr>
      <w:r w:rsidRPr="00283012">
        <w:rPr>
          <w:rFonts w:ascii="Times New Roman" w:hAnsi="Times New Roman" w:cs="Times New Roman"/>
          <w:sz w:val="24"/>
          <w:szCs w:val="24"/>
        </w:rPr>
        <w:t>Kenney (1966 : 28) divides character into simple (flat) and complex (round character). Kenney (1966 : 29) adds that simple (flat) character is less the representation of a human personality than the embodiment of a single attitude or obsession in a character. And complex (round) character is obviously more lifelike than the flat character because in life people are not simple embodiment of single attitude.</w:t>
      </w:r>
    </w:p>
    <w:p w:rsidR="00A90B6B" w:rsidRPr="00283012" w:rsidRDefault="00A90B6B" w:rsidP="00596071">
      <w:pPr>
        <w:pStyle w:val="ListParagraph"/>
        <w:spacing w:line="360" w:lineRule="auto"/>
        <w:ind w:left="0" w:firstLine="720"/>
        <w:jc w:val="both"/>
        <w:rPr>
          <w:rFonts w:ascii="Times New Roman" w:hAnsi="Times New Roman" w:cs="Times New Roman"/>
          <w:sz w:val="24"/>
          <w:szCs w:val="24"/>
        </w:rPr>
      </w:pPr>
      <w:r w:rsidRPr="00283012">
        <w:rPr>
          <w:rFonts w:ascii="Times New Roman" w:hAnsi="Times New Roman" w:cs="Times New Roman"/>
          <w:sz w:val="24"/>
          <w:szCs w:val="24"/>
        </w:rPr>
        <w:t>Diyanni (1994: 38-39) classifies character into major and minor character. He says that character in fiction can be conveniently classified as major and minor character…A major character is an important figure at the center of the story’s action theme…a supporting the major characters are one or more secondary or minor character whose function is partly to illuminate the major character.</w:t>
      </w:r>
    </w:p>
    <w:p w:rsidR="009F5B5D" w:rsidRDefault="009F5B5D" w:rsidP="00596071">
      <w:pPr>
        <w:pStyle w:val="ListParagraph"/>
        <w:spacing w:line="360" w:lineRule="auto"/>
        <w:ind w:left="0"/>
        <w:rPr>
          <w:rFonts w:ascii="Times New Roman" w:hAnsi="Times New Roman" w:cs="Times New Roman"/>
          <w:sz w:val="24"/>
          <w:szCs w:val="24"/>
        </w:rPr>
      </w:pPr>
    </w:p>
    <w:p w:rsidR="00E8119B" w:rsidRPr="00283012" w:rsidRDefault="00494121" w:rsidP="00596071">
      <w:pPr>
        <w:pStyle w:val="ListParagraph"/>
        <w:spacing w:line="360" w:lineRule="auto"/>
        <w:ind w:left="0"/>
        <w:rPr>
          <w:rFonts w:ascii="Times New Roman" w:hAnsi="Times New Roman" w:cs="Times New Roman"/>
          <w:sz w:val="24"/>
          <w:szCs w:val="24"/>
        </w:rPr>
      </w:pPr>
      <w:r w:rsidRPr="00283012">
        <w:rPr>
          <w:rFonts w:ascii="Times New Roman" w:hAnsi="Times New Roman" w:cs="Times New Roman"/>
          <w:sz w:val="24"/>
          <w:szCs w:val="24"/>
        </w:rPr>
        <w:t>The Concept of Cultural Value</w:t>
      </w:r>
    </w:p>
    <w:p w:rsidR="00E8119B" w:rsidRPr="00283012" w:rsidRDefault="002E65F2" w:rsidP="00596071">
      <w:pPr>
        <w:pStyle w:val="ListParagraph"/>
        <w:spacing w:line="360" w:lineRule="auto"/>
        <w:ind w:left="0" w:firstLine="360"/>
        <w:jc w:val="both"/>
        <w:rPr>
          <w:rFonts w:ascii="Times New Roman" w:hAnsi="Times New Roman" w:cs="Times New Roman"/>
          <w:sz w:val="24"/>
          <w:szCs w:val="24"/>
        </w:rPr>
      </w:pPr>
      <w:r w:rsidRPr="00283012">
        <w:rPr>
          <w:rFonts w:ascii="Times New Roman" w:hAnsi="Times New Roman" w:cs="Times New Roman"/>
          <w:sz w:val="24"/>
          <w:szCs w:val="24"/>
        </w:rPr>
        <w:t>The experts have the same concept</w:t>
      </w:r>
      <w:r w:rsidR="002F2A06" w:rsidRPr="00283012">
        <w:rPr>
          <w:rFonts w:ascii="Times New Roman" w:hAnsi="Times New Roman" w:cs="Times New Roman"/>
          <w:sz w:val="24"/>
          <w:szCs w:val="24"/>
        </w:rPr>
        <w:t>s</w:t>
      </w:r>
      <w:r w:rsidRPr="00283012">
        <w:rPr>
          <w:rFonts w:ascii="Times New Roman" w:hAnsi="Times New Roman" w:cs="Times New Roman"/>
          <w:sz w:val="24"/>
          <w:szCs w:val="24"/>
        </w:rPr>
        <w:t xml:space="preserve"> about cultural values.</w:t>
      </w:r>
      <w:r w:rsidR="00475BB6" w:rsidRPr="00283012">
        <w:rPr>
          <w:rFonts w:ascii="Times New Roman" w:hAnsi="Times New Roman" w:cs="Times New Roman"/>
          <w:sz w:val="24"/>
          <w:szCs w:val="24"/>
        </w:rPr>
        <w:t xml:space="preserve"> Hutomo (1991: 70) says that cultural values are very important and valuable basic problemin human’s life, supposed and believed as a valuable things. Baried (1985: 86) adds that </w:t>
      </w:r>
      <w:r w:rsidR="005577A3" w:rsidRPr="00283012">
        <w:rPr>
          <w:rFonts w:ascii="Times New Roman" w:hAnsi="Times New Roman" w:cs="Times New Roman"/>
          <w:sz w:val="24"/>
          <w:szCs w:val="24"/>
        </w:rPr>
        <w:t>the society believe the truthfulness of human knowledge and can be used as the source to evaluate.</w:t>
      </w:r>
    </w:p>
    <w:p w:rsidR="001C13B6" w:rsidRPr="00283012" w:rsidRDefault="00D324A2" w:rsidP="00596071">
      <w:pPr>
        <w:spacing w:line="360" w:lineRule="auto"/>
        <w:ind w:hanging="450"/>
        <w:jc w:val="both"/>
        <w:rPr>
          <w:rFonts w:ascii="Times New Roman" w:hAnsi="Times New Roman" w:cs="Times New Roman"/>
          <w:i/>
          <w:sz w:val="24"/>
          <w:szCs w:val="24"/>
        </w:rPr>
      </w:pPr>
      <w:r w:rsidRPr="00283012">
        <w:rPr>
          <w:rFonts w:ascii="Times New Roman" w:hAnsi="Times New Roman" w:cs="Times New Roman"/>
          <w:sz w:val="24"/>
          <w:szCs w:val="24"/>
        </w:rPr>
        <w:tab/>
      </w:r>
      <w:r w:rsidRPr="00283012">
        <w:rPr>
          <w:rFonts w:ascii="Times New Roman" w:hAnsi="Times New Roman" w:cs="Times New Roman"/>
          <w:sz w:val="24"/>
          <w:szCs w:val="24"/>
        </w:rPr>
        <w:tab/>
      </w:r>
      <w:r w:rsidR="00494121" w:rsidRPr="00283012">
        <w:rPr>
          <w:rFonts w:ascii="Times New Roman" w:hAnsi="Times New Roman" w:cs="Times New Roman"/>
          <w:sz w:val="24"/>
          <w:szCs w:val="24"/>
        </w:rPr>
        <w:t xml:space="preserve">Koentjaraningrat (1966: </w:t>
      </w:r>
      <w:r w:rsidR="005577A3" w:rsidRPr="00283012">
        <w:rPr>
          <w:rFonts w:ascii="Times New Roman" w:hAnsi="Times New Roman" w:cs="Times New Roman"/>
          <w:sz w:val="24"/>
          <w:szCs w:val="24"/>
        </w:rPr>
        <w:t>25</w:t>
      </w:r>
      <w:r w:rsidR="00494121" w:rsidRPr="00283012">
        <w:rPr>
          <w:rFonts w:ascii="Times New Roman" w:hAnsi="Times New Roman" w:cs="Times New Roman"/>
          <w:sz w:val="24"/>
          <w:szCs w:val="24"/>
        </w:rPr>
        <w:t xml:space="preserve">) </w:t>
      </w:r>
      <w:r w:rsidR="005577A3" w:rsidRPr="00283012">
        <w:rPr>
          <w:rFonts w:ascii="Times New Roman" w:hAnsi="Times New Roman" w:cs="Times New Roman"/>
          <w:sz w:val="24"/>
          <w:szCs w:val="24"/>
        </w:rPr>
        <w:t>supposes</w:t>
      </w:r>
      <w:r w:rsidR="00BA4D3D" w:rsidRPr="00283012">
        <w:rPr>
          <w:rFonts w:ascii="Times New Roman" w:hAnsi="Times New Roman" w:cs="Times New Roman"/>
          <w:sz w:val="24"/>
          <w:szCs w:val="24"/>
        </w:rPr>
        <w:t xml:space="preserve"> that</w:t>
      </w:r>
      <w:r w:rsidR="005577A3" w:rsidRPr="00283012">
        <w:rPr>
          <w:rFonts w:ascii="Times New Roman" w:hAnsi="Times New Roman" w:cs="Times New Roman"/>
          <w:sz w:val="24"/>
          <w:szCs w:val="24"/>
        </w:rPr>
        <w:t xml:space="preserve"> the cultural values consists of the conceptions of life </w:t>
      </w:r>
      <w:r w:rsidR="001F1742" w:rsidRPr="00283012">
        <w:rPr>
          <w:rFonts w:ascii="Times New Roman" w:hAnsi="Times New Roman" w:cs="Times New Roman"/>
          <w:sz w:val="24"/>
          <w:szCs w:val="24"/>
        </w:rPr>
        <w:t>i</w:t>
      </w:r>
      <w:r w:rsidR="001C13B6" w:rsidRPr="00283012">
        <w:rPr>
          <w:rFonts w:ascii="Times New Roman" w:hAnsi="Times New Roman" w:cs="Times New Roman"/>
          <w:sz w:val="24"/>
          <w:szCs w:val="24"/>
        </w:rPr>
        <w:t>n most of society’s thoughts related to  something valuable in the life.Djamaris (1993 : 2) states that cultural value</w:t>
      </w:r>
      <w:r w:rsidR="001F1742" w:rsidRPr="00283012">
        <w:rPr>
          <w:rFonts w:ascii="Times New Roman" w:hAnsi="Times New Roman" w:cs="Times New Roman"/>
          <w:sz w:val="24"/>
          <w:szCs w:val="24"/>
        </w:rPr>
        <w:t>s</w:t>
      </w:r>
      <w:r w:rsidR="001C13B6" w:rsidRPr="00283012">
        <w:rPr>
          <w:rFonts w:ascii="Times New Roman" w:hAnsi="Times New Roman" w:cs="Times New Roman"/>
          <w:sz w:val="24"/>
          <w:szCs w:val="24"/>
        </w:rPr>
        <w:t xml:space="preserve"> can be categorized into five categories of human relationship</w:t>
      </w:r>
      <w:r w:rsidR="001F1742" w:rsidRPr="00283012">
        <w:rPr>
          <w:rFonts w:ascii="Times New Roman" w:hAnsi="Times New Roman" w:cs="Times New Roman"/>
          <w:sz w:val="24"/>
          <w:szCs w:val="24"/>
        </w:rPr>
        <w:t xml:space="preserve">. </w:t>
      </w:r>
      <w:r w:rsidR="001C13B6" w:rsidRPr="00283012">
        <w:rPr>
          <w:rFonts w:ascii="Times New Roman" w:hAnsi="Times New Roman" w:cs="Times New Roman"/>
          <w:sz w:val="24"/>
          <w:szCs w:val="24"/>
        </w:rPr>
        <w:t xml:space="preserve"> Djamaris says that the five categories are as follows: (1) cultural value in relationship between </w:t>
      </w:r>
      <w:r w:rsidR="002773D0" w:rsidRPr="00283012">
        <w:rPr>
          <w:rFonts w:ascii="Times New Roman" w:hAnsi="Times New Roman" w:cs="Times New Roman"/>
          <w:sz w:val="24"/>
          <w:szCs w:val="24"/>
        </w:rPr>
        <w:t>man and</w:t>
      </w:r>
      <w:r w:rsidR="001C13B6" w:rsidRPr="00283012">
        <w:rPr>
          <w:rFonts w:ascii="Times New Roman" w:hAnsi="Times New Roman" w:cs="Times New Roman"/>
          <w:sz w:val="24"/>
          <w:szCs w:val="24"/>
        </w:rPr>
        <w:t xml:space="preserve"> God, (2) cultural value in relationship between </w:t>
      </w:r>
      <w:r w:rsidR="002773D0" w:rsidRPr="00283012">
        <w:rPr>
          <w:rFonts w:ascii="Times New Roman" w:hAnsi="Times New Roman" w:cs="Times New Roman"/>
          <w:sz w:val="24"/>
          <w:szCs w:val="24"/>
        </w:rPr>
        <w:t xml:space="preserve">man </w:t>
      </w:r>
      <w:r w:rsidR="001C13B6" w:rsidRPr="00283012">
        <w:rPr>
          <w:rFonts w:ascii="Times New Roman" w:hAnsi="Times New Roman" w:cs="Times New Roman"/>
          <w:sz w:val="24"/>
          <w:szCs w:val="24"/>
        </w:rPr>
        <w:t xml:space="preserve"> and nature, (3) cultural value in relationship between </w:t>
      </w:r>
      <w:r w:rsidR="002773D0" w:rsidRPr="00283012">
        <w:rPr>
          <w:rFonts w:ascii="Times New Roman" w:hAnsi="Times New Roman" w:cs="Times New Roman"/>
          <w:sz w:val="24"/>
          <w:szCs w:val="24"/>
        </w:rPr>
        <w:t>man</w:t>
      </w:r>
      <w:r w:rsidR="001C13B6" w:rsidRPr="00283012">
        <w:rPr>
          <w:rFonts w:ascii="Times New Roman" w:hAnsi="Times New Roman" w:cs="Times New Roman"/>
          <w:sz w:val="24"/>
          <w:szCs w:val="24"/>
        </w:rPr>
        <w:t xml:space="preserve"> and other man, (4) cultural value in relationship between</w:t>
      </w:r>
      <w:r w:rsidR="002773D0" w:rsidRPr="00283012">
        <w:rPr>
          <w:rFonts w:ascii="Times New Roman" w:hAnsi="Times New Roman" w:cs="Times New Roman"/>
          <w:sz w:val="24"/>
          <w:szCs w:val="24"/>
        </w:rPr>
        <w:t>man</w:t>
      </w:r>
      <w:r w:rsidR="00593ADE" w:rsidRPr="00283012">
        <w:rPr>
          <w:rFonts w:ascii="Times New Roman" w:hAnsi="Times New Roman" w:cs="Times New Roman"/>
          <w:sz w:val="24"/>
          <w:szCs w:val="24"/>
        </w:rPr>
        <w:t xml:space="preserve"> and society, and (4) cultural value in relationship between </w:t>
      </w:r>
      <w:r w:rsidR="002773D0" w:rsidRPr="00283012">
        <w:rPr>
          <w:rFonts w:ascii="Times New Roman" w:hAnsi="Times New Roman" w:cs="Times New Roman"/>
          <w:sz w:val="24"/>
          <w:szCs w:val="24"/>
        </w:rPr>
        <w:t>man</w:t>
      </w:r>
      <w:r w:rsidR="00593ADE" w:rsidRPr="00283012">
        <w:rPr>
          <w:rFonts w:ascii="Times New Roman" w:hAnsi="Times New Roman" w:cs="Times New Roman"/>
          <w:sz w:val="24"/>
          <w:szCs w:val="24"/>
        </w:rPr>
        <w:t>and himself.</w:t>
      </w:r>
    </w:p>
    <w:p w:rsidR="00AC0E63" w:rsidRDefault="00AC0E63" w:rsidP="00D324A2">
      <w:pPr>
        <w:pStyle w:val="ListParagraph"/>
        <w:ind w:left="0"/>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num="2" w:space="720"/>
          <w:docGrid w:linePitch="360"/>
        </w:sectPr>
      </w:pPr>
    </w:p>
    <w:p w:rsidR="00AC0E63" w:rsidRDefault="00AC0E63" w:rsidP="00D324A2">
      <w:pPr>
        <w:pStyle w:val="ListParagraph"/>
        <w:ind w:left="0"/>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num="2" w:space="720"/>
          <w:docGrid w:linePitch="360"/>
        </w:sectPr>
      </w:pPr>
    </w:p>
    <w:p w:rsidR="00596071" w:rsidRDefault="00596071" w:rsidP="00D324A2">
      <w:pPr>
        <w:pStyle w:val="ListParagraph"/>
        <w:ind w:left="0"/>
        <w:rPr>
          <w:rFonts w:ascii="Times New Roman" w:hAnsi="Times New Roman" w:cs="Times New Roman"/>
          <w:sz w:val="24"/>
          <w:szCs w:val="24"/>
        </w:rPr>
      </w:pPr>
    </w:p>
    <w:p w:rsidR="00AC0E63" w:rsidRDefault="00AC0E63" w:rsidP="00D324A2">
      <w:pPr>
        <w:pStyle w:val="ListParagraph"/>
        <w:ind w:left="0"/>
        <w:rPr>
          <w:rFonts w:ascii="Times New Roman" w:hAnsi="Times New Roman" w:cs="Times New Roman"/>
          <w:sz w:val="24"/>
          <w:szCs w:val="24"/>
        </w:rPr>
        <w:sectPr w:rsidR="00AC0E63" w:rsidSect="00AC0E63">
          <w:type w:val="continuous"/>
          <w:pgSz w:w="11907" w:h="16839" w:code="9"/>
          <w:pgMar w:top="1699" w:right="1699" w:bottom="1699" w:left="1699" w:header="720" w:footer="720" w:gutter="0"/>
          <w:cols w:num="2" w:space="720"/>
          <w:docGrid w:linePitch="360"/>
        </w:sectPr>
      </w:pPr>
    </w:p>
    <w:p w:rsidR="00283012" w:rsidRDefault="0032478E" w:rsidP="0059607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lang w:val="id-ID"/>
        </w:rPr>
        <w:lastRenderedPageBreak/>
        <w:t>D.</w:t>
      </w:r>
      <w:r w:rsidR="00283012">
        <w:rPr>
          <w:rFonts w:ascii="Times New Roman" w:hAnsi="Times New Roman" w:cs="Times New Roman"/>
          <w:sz w:val="24"/>
          <w:szCs w:val="24"/>
        </w:rPr>
        <w:t>RESEARCH METHODOLOGY</w:t>
      </w:r>
    </w:p>
    <w:p w:rsidR="00593ADE" w:rsidRPr="00283012" w:rsidRDefault="00593ADE" w:rsidP="00596071">
      <w:pPr>
        <w:pStyle w:val="ListParagraph"/>
        <w:spacing w:line="360" w:lineRule="auto"/>
        <w:ind w:left="0"/>
        <w:rPr>
          <w:rFonts w:ascii="Times New Roman" w:hAnsi="Times New Roman" w:cs="Times New Roman"/>
          <w:sz w:val="24"/>
          <w:szCs w:val="24"/>
        </w:rPr>
      </w:pPr>
      <w:r w:rsidRPr="00283012">
        <w:rPr>
          <w:rFonts w:ascii="Times New Roman" w:hAnsi="Times New Roman" w:cs="Times New Roman"/>
          <w:sz w:val="24"/>
          <w:szCs w:val="24"/>
        </w:rPr>
        <w:t>Research Method</w:t>
      </w:r>
    </w:p>
    <w:p w:rsidR="001F1742" w:rsidRPr="00283012" w:rsidRDefault="0032478E" w:rsidP="00596071">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93ADE" w:rsidRPr="00283012">
        <w:rPr>
          <w:rFonts w:ascii="Times New Roman" w:hAnsi="Times New Roman" w:cs="Times New Roman"/>
          <w:sz w:val="24"/>
          <w:szCs w:val="24"/>
        </w:rPr>
        <w:t>The research</w:t>
      </w:r>
      <w:r w:rsidR="001F1742" w:rsidRPr="00283012">
        <w:rPr>
          <w:rFonts w:ascii="Times New Roman" w:hAnsi="Times New Roman" w:cs="Times New Roman"/>
          <w:sz w:val="24"/>
          <w:szCs w:val="24"/>
        </w:rPr>
        <w:t xml:space="preserve"> of </w:t>
      </w:r>
      <w:r w:rsidR="001F1742" w:rsidRPr="00283012">
        <w:rPr>
          <w:rFonts w:ascii="Times New Roman" w:hAnsi="Times New Roman" w:cs="Times New Roman"/>
          <w:i/>
          <w:sz w:val="24"/>
          <w:szCs w:val="24"/>
        </w:rPr>
        <w:t>Babad Giri Kedhaton</w:t>
      </w:r>
      <w:r w:rsidR="00593ADE" w:rsidRPr="00283012">
        <w:rPr>
          <w:rFonts w:ascii="Times New Roman" w:hAnsi="Times New Roman" w:cs="Times New Roman"/>
          <w:sz w:val="24"/>
          <w:szCs w:val="24"/>
        </w:rPr>
        <w:t xml:space="preserve"> applies a qualitative research.</w:t>
      </w:r>
      <w:r w:rsidR="001F1742" w:rsidRPr="00283012">
        <w:rPr>
          <w:rFonts w:ascii="Times New Roman" w:hAnsi="Times New Roman" w:cs="Times New Roman"/>
          <w:sz w:val="24"/>
          <w:szCs w:val="24"/>
        </w:rPr>
        <w:t xml:space="preserve"> Bodgan and Taylor (in Supratna, 1996: 110) defines a qualitative research as the procedure of research that produces descriptive data in the form of word written or oral from people and attitude examined.Furthermore, Biklen (in Migawati, 2004: 16) states that a qualitative research </w:t>
      </w:r>
      <w:r w:rsidR="000E43D6" w:rsidRPr="00283012">
        <w:rPr>
          <w:rFonts w:ascii="Times New Roman" w:hAnsi="Times New Roman" w:cs="Times New Roman"/>
          <w:sz w:val="24"/>
          <w:szCs w:val="24"/>
        </w:rPr>
        <w:t>begins with assumption that noting is trivial in the world, and each symptom is a potency as the key to open the door for comprehending about what is learning.</w:t>
      </w:r>
    </w:p>
    <w:p w:rsidR="001F1742" w:rsidRPr="00283012" w:rsidRDefault="0032478E" w:rsidP="00596071">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BA4D3D" w:rsidRPr="00283012">
        <w:rPr>
          <w:rFonts w:ascii="Times New Roman" w:hAnsi="Times New Roman" w:cs="Times New Roman"/>
          <w:sz w:val="24"/>
          <w:szCs w:val="24"/>
        </w:rPr>
        <w:t>Based on opinions</w:t>
      </w:r>
      <w:r w:rsidR="002773D0" w:rsidRPr="00283012">
        <w:rPr>
          <w:rFonts w:ascii="Times New Roman" w:hAnsi="Times New Roman" w:cs="Times New Roman"/>
          <w:sz w:val="24"/>
          <w:szCs w:val="24"/>
        </w:rPr>
        <w:t xml:space="preserve"> of</w:t>
      </w:r>
      <w:r w:rsidR="00BA4D3D" w:rsidRPr="00283012">
        <w:rPr>
          <w:rFonts w:ascii="Times New Roman" w:hAnsi="Times New Roman" w:cs="Times New Roman"/>
          <w:sz w:val="24"/>
          <w:szCs w:val="24"/>
        </w:rPr>
        <w:t xml:space="preserve"> these experts, a qualitative research has different phenomenon with a quantitative research. The research of </w:t>
      </w:r>
      <w:r w:rsidR="00BA4D3D" w:rsidRPr="00283012">
        <w:rPr>
          <w:rFonts w:ascii="Times New Roman" w:hAnsi="Times New Roman" w:cs="Times New Roman"/>
          <w:i/>
          <w:sz w:val="24"/>
          <w:szCs w:val="24"/>
        </w:rPr>
        <w:t>Babad Giri Kedhaton</w:t>
      </w:r>
      <w:r w:rsidR="00BA4D3D" w:rsidRPr="00283012">
        <w:rPr>
          <w:rFonts w:ascii="Times New Roman" w:hAnsi="Times New Roman" w:cs="Times New Roman"/>
          <w:sz w:val="24"/>
          <w:szCs w:val="24"/>
        </w:rPr>
        <w:t xml:space="preserve"> applies a qualitative research because </w:t>
      </w:r>
      <w:r w:rsidR="00BA4D3D" w:rsidRPr="00283012">
        <w:rPr>
          <w:rFonts w:ascii="Times New Roman" w:hAnsi="Times New Roman" w:cs="Times New Roman"/>
          <w:i/>
          <w:sz w:val="24"/>
          <w:szCs w:val="24"/>
        </w:rPr>
        <w:t>Babad Giri Kedhaton</w:t>
      </w:r>
      <w:r w:rsidR="00BA4D3D" w:rsidRPr="00283012">
        <w:rPr>
          <w:rFonts w:ascii="Times New Roman" w:hAnsi="Times New Roman" w:cs="Times New Roman"/>
          <w:sz w:val="24"/>
          <w:szCs w:val="24"/>
        </w:rPr>
        <w:t xml:space="preserve"> uses descriptive data in the form of  words, phrase</w:t>
      </w:r>
      <w:r w:rsidR="002773D0" w:rsidRPr="00283012">
        <w:rPr>
          <w:rFonts w:ascii="Times New Roman" w:hAnsi="Times New Roman" w:cs="Times New Roman"/>
          <w:sz w:val="24"/>
          <w:szCs w:val="24"/>
        </w:rPr>
        <w:t>,sentence and quotations</w:t>
      </w:r>
      <w:r w:rsidR="00BA4D3D" w:rsidRPr="00283012">
        <w:rPr>
          <w:rFonts w:ascii="Times New Roman" w:hAnsi="Times New Roman" w:cs="Times New Roman"/>
          <w:sz w:val="24"/>
          <w:szCs w:val="24"/>
        </w:rPr>
        <w:t xml:space="preserve">. So, the report of research </w:t>
      </w:r>
      <w:r w:rsidR="007848D1" w:rsidRPr="00283012">
        <w:rPr>
          <w:rFonts w:ascii="Times New Roman" w:hAnsi="Times New Roman" w:cs="Times New Roman"/>
          <w:sz w:val="24"/>
          <w:szCs w:val="24"/>
        </w:rPr>
        <w:t>covers</w:t>
      </w:r>
      <w:r w:rsidR="00BA4D3D" w:rsidRPr="00283012">
        <w:rPr>
          <w:rFonts w:ascii="Times New Roman" w:hAnsi="Times New Roman" w:cs="Times New Roman"/>
          <w:sz w:val="24"/>
          <w:szCs w:val="24"/>
        </w:rPr>
        <w:t xml:space="preserve"> quotations of the data to describe the report given. </w:t>
      </w:r>
    </w:p>
    <w:p w:rsidR="00593ADE" w:rsidRPr="00283012" w:rsidRDefault="00092F8E"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 xml:space="preserve">The </w:t>
      </w:r>
      <w:r w:rsidR="00122C26" w:rsidRPr="00283012">
        <w:rPr>
          <w:rFonts w:ascii="Times New Roman" w:hAnsi="Times New Roman" w:cs="Times New Roman"/>
          <w:sz w:val="24"/>
          <w:szCs w:val="24"/>
          <w:lang w:val="id-ID"/>
        </w:rPr>
        <w:t>S</w:t>
      </w:r>
      <w:r w:rsidRPr="00283012">
        <w:rPr>
          <w:rFonts w:ascii="Times New Roman" w:hAnsi="Times New Roman" w:cs="Times New Roman"/>
          <w:sz w:val="24"/>
          <w:szCs w:val="24"/>
        </w:rPr>
        <w:t>ources of Data</w:t>
      </w:r>
    </w:p>
    <w:p w:rsidR="007848D1" w:rsidRPr="00283012" w:rsidRDefault="0032478E" w:rsidP="00596071">
      <w:pPr>
        <w:spacing w:line="360" w:lineRule="auto"/>
        <w:ind w:firstLine="360"/>
        <w:jc w:val="both"/>
        <w:rPr>
          <w:rFonts w:ascii="Times New Roman" w:hAnsi="Times New Roman" w:cs="Times New Roman"/>
          <w:i/>
          <w:sz w:val="24"/>
          <w:szCs w:val="24"/>
        </w:rPr>
      </w:pPr>
      <w:r>
        <w:rPr>
          <w:rFonts w:ascii="Times New Roman" w:hAnsi="Times New Roman" w:cs="Times New Roman"/>
          <w:sz w:val="24"/>
          <w:szCs w:val="24"/>
          <w:lang w:val="id-ID"/>
        </w:rPr>
        <w:t xml:space="preserve">   </w:t>
      </w:r>
      <w:r w:rsidR="00300C07" w:rsidRPr="00283012">
        <w:rPr>
          <w:rFonts w:ascii="Times New Roman" w:hAnsi="Times New Roman" w:cs="Times New Roman"/>
          <w:sz w:val="24"/>
          <w:szCs w:val="24"/>
        </w:rPr>
        <w:t>The sources of data of the research is</w:t>
      </w:r>
      <w:r w:rsidR="00300C07" w:rsidRPr="00283012">
        <w:rPr>
          <w:rFonts w:ascii="Times New Roman" w:hAnsi="Times New Roman" w:cs="Times New Roman"/>
          <w:i/>
          <w:sz w:val="24"/>
          <w:szCs w:val="24"/>
        </w:rPr>
        <w:t xml:space="preserve">Babad Giri Kedhaton.Babad Giri </w:t>
      </w:r>
      <w:r w:rsidR="00300C07" w:rsidRPr="00283012">
        <w:rPr>
          <w:rFonts w:ascii="Times New Roman" w:hAnsi="Times New Roman" w:cs="Times New Roman"/>
          <w:i/>
          <w:sz w:val="24"/>
          <w:szCs w:val="24"/>
        </w:rPr>
        <w:t xml:space="preserve">Kedhaton </w:t>
      </w:r>
      <w:r w:rsidR="00300C07" w:rsidRPr="00283012">
        <w:rPr>
          <w:rFonts w:ascii="Times New Roman" w:hAnsi="Times New Roman" w:cs="Times New Roman"/>
          <w:sz w:val="24"/>
          <w:szCs w:val="24"/>
        </w:rPr>
        <w:t>consists</w:t>
      </w:r>
      <w:r w:rsidR="00606AC1" w:rsidRPr="00283012">
        <w:rPr>
          <w:rFonts w:ascii="Times New Roman" w:hAnsi="Times New Roman" w:cs="Times New Roman"/>
          <w:sz w:val="24"/>
          <w:szCs w:val="24"/>
        </w:rPr>
        <w:t xml:space="preserve"> of</w:t>
      </w:r>
      <w:r w:rsidR="00300C07" w:rsidRPr="00283012">
        <w:rPr>
          <w:rFonts w:ascii="Times New Roman" w:hAnsi="Times New Roman" w:cs="Times New Roman"/>
          <w:sz w:val="24"/>
          <w:szCs w:val="24"/>
        </w:rPr>
        <w:t xml:space="preserve"> 48 pages</w:t>
      </w:r>
      <w:r w:rsidR="00717DFC" w:rsidRPr="00283012">
        <w:rPr>
          <w:rFonts w:ascii="Times New Roman" w:hAnsi="Times New Roman" w:cs="Times New Roman"/>
          <w:sz w:val="24"/>
          <w:szCs w:val="24"/>
        </w:rPr>
        <w:t xml:space="preserve">. It is written by hand and it uses Javanese with </w:t>
      </w:r>
      <w:r w:rsidR="00717DFC" w:rsidRPr="00283012">
        <w:rPr>
          <w:rFonts w:ascii="Times New Roman" w:hAnsi="Times New Roman" w:cs="Times New Roman"/>
          <w:i/>
          <w:sz w:val="24"/>
          <w:szCs w:val="24"/>
        </w:rPr>
        <w:t>pegon Arabian</w:t>
      </w:r>
      <w:r w:rsidR="00717DFC" w:rsidRPr="00283012">
        <w:rPr>
          <w:rFonts w:ascii="Times New Roman" w:hAnsi="Times New Roman" w:cs="Times New Roman"/>
          <w:sz w:val="24"/>
          <w:szCs w:val="24"/>
        </w:rPr>
        <w:t xml:space="preserve">.This research uses the work of translation of </w:t>
      </w:r>
      <w:r w:rsidR="00717DFC" w:rsidRPr="00283012">
        <w:rPr>
          <w:rFonts w:ascii="Times New Roman" w:hAnsi="Times New Roman" w:cs="Times New Roman"/>
          <w:i/>
          <w:sz w:val="24"/>
          <w:szCs w:val="24"/>
        </w:rPr>
        <w:t>Babad Giri Kedhaton</w:t>
      </w:r>
      <w:r w:rsidR="00606AC1" w:rsidRPr="00283012">
        <w:rPr>
          <w:rFonts w:ascii="Times New Roman" w:hAnsi="Times New Roman" w:cs="Times New Roman"/>
          <w:i/>
          <w:sz w:val="24"/>
          <w:szCs w:val="24"/>
        </w:rPr>
        <w:t>.</w:t>
      </w:r>
    </w:p>
    <w:p w:rsidR="00300C07" w:rsidRPr="00283012" w:rsidRDefault="00717DFC"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Procedure of Data Collecting</w:t>
      </w:r>
    </w:p>
    <w:p w:rsidR="00E3797D" w:rsidRPr="00283012" w:rsidRDefault="0032478E" w:rsidP="00596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8D1" w:rsidRPr="00283012">
        <w:rPr>
          <w:rFonts w:ascii="Times New Roman" w:hAnsi="Times New Roman" w:cs="Times New Roman"/>
          <w:sz w:val="24"/>
          <w:szCs w:val="24"/>
        </w:rPr>
        <w:t xml:space="preserve">Rachman (1999: 71) says that research not  only applies </w:t>
      </w:r>
      <w:r w:rsidR="00E3797D" w:rsidRPr="00283012">
        <w:rPr>
          <w:rFonts w:ascii="Times New Roman" w:hAnsi="Times New Roman" w:cs="Times New Roman"/>
          <w:sz w:val="24"/>
          <w:szCs w:val="24"/>
        </w:rPr>
        <w:t>a precise method but also a relevant data collecting. Sudikan (2001: 77) adds that procedure of data collecting is a means of work in related with what must be done and how to do in order to achieve the goal of research.</w:t>
      </w:r>
    </w:p>
    <w:p w:rsidR="007848D1" w:rsidRPr="00283012" w:rsidRDefault="0032478E" w:rsidP="00596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97D" w:rsidRPr="00283012">
        <w:rPr>
          <w:rFonts w:ascii="Times New Roman" w:hAnsi="Times New Roman" w:cs="Times New Roman"/>
          <w:sz w:val="24"/>
          <w:szCs w:val="24"/>
        </w:rPr>
        <w:t>Procedure of data collecting in this research i</w:t>
      </w:r>
      <w:r w:rsidR="00AB25A9" w:rsidRPr="00283012">
        <w:rPr>
          <w:rFonts w:ascii="Times New Roman" w:hAnsi="Times New Roman" w:cs="Times New Roman"/>
          <w:sz w:val="24"/>
          <w:szCs w:val="24"/>
        </w:rPr>
        <w:t>s</w:t>
      </w:r>
      <w:r w:rsidR="00E3797D" w:rsidRPr="00283012">
        <w:rPr>
          <w:rFonts w:ascii="Times New Roman" w:hAnsi="Times New Roman" w:cs="Times New Roman"/>
          <w:sz w:val="24"/>
          <w:szCs w:val="24"/>
        </w:rPr>
        <w:t xml:space="preserve"> a documentation study. Document used is a document in the library. The duty of the researcher is to select, map, analyze and</w:t>
      </w:r>
      <w:r w:rsidR="00CA4EBD" w:rsidRPr="00283012">
        <w:rPr>
          <w:rFonts w:ascii="Times New Roman" w:hAnsi="Times New Roman" w:cs="Times New Roman"/>
          <w:sz w:val="24"/>
          <w:szCs w:val="24"/>
        </w:rPr>
        <w:t xml:space="preserve"> provide it.</w:t>
      </w:r>
    </w:p>
    <w:p w:rsidR="00717DFC" w:rsidRPr="00283012" w:rsidRDefault="00717DFC"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Procedure of Data Analysis</w:t>
      </w:r>
    </w:p>
    <w:p w:rsidR="00CA4EBD" w:rsidRPr="00283012" w:rsidRDefault="0032478E" w:rsidP="0059607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4EBD" w:rsidRPr="00283012">
        <w:rPr>
          <w:rFonts w:ascii="Times New Roman" w:hAnsi="Times New Roman" w:cs="Times New Roman"/>
          <w:sz w:val="24"/>
          <w:szCs w:val="24"/>
        </w:rPr>
        <w:t>This research applies procedure of descriptive analysis to describe a certain condition objectively. Supratna (1`996) says that a descriptive analysis should be done as soon a possible after the data collecting. It is due to the fact that the data can be selected and analyzed early.</w:t>
      </w:r>
    </w:p>
    <w:p w:rsidR="00265ED8" w:rsidRPr="00283012" w:rsidRDefault="00CA4EBD" w:rsidP="00596071">
      <w:pPr>
        <w:pStyle w:val="ListParagraph"/>
        <w:spacing w:line="360" w:lineRule="auto"/>
        <w:ind w:left="0"/>
        <w:jc w:val="both"/>
        <w:rPr>
          <w:rFonts w:ascii="Times New Roman" w:hAnsi="Times New Roman" w:cs="Times New Roman"/>
          <w:sz w:val="24"/>
          <w:szCs w:val="24"/>
        </w:rPr>
      </w:pPr>
      <w:r w:rsidRPr="00283012">
        <w:rPr>
          <w:rFonts w:ascii="Times New Roman" w:hAnsi="Times New Roman" w:cs="Times New Roman"/>
          <w:sz w:val="24"/>
          <w:szCs w:val="24"/>
        </w:rPr>
        <w:tab/>
      </w:r>
      <w:r w:rsidR="00265ED8" w:rsidRPr="00283012">
        <w:rPr>
          <w:rFonts w:ascii="Times New Roman" w:hAnsi="Times New Roman" w:cs="Times New Roman"/>
          <w:sz w:val="24"/>
          <w:szCs w:val="24"/>
        </w:rPr>
        <w:t>The steps of the procedure of Data Analysis are as follows :</w:t>
      </w:r>
    </w:p>
    <w:p w:rsidR="00265ED8" w:rsidRPr="00283012" w:rsidRDefault="00606AC1" w:rsidP="00596071">
      <w:pPr>
        <w:spacing w:after="0" w:line="360" w:lineRule="auto"/>
        <w:jc w:val="both"/>
        <w:rPr>
          <w:rFonts w:ascii="Times New Roman" w:hAnsi="Times New Roman" w:cs="Times New Roman"/>
          <w:sz w:val="24"/>
          <w:szCs w:val="24"/>
        </w:rPr>
      </w:pPr>
      <w:r w:rsidRPr="00283012">
        <w:rPr>
          <w:rFonts w:ascii="Times New Roman" w:hAnsi="Times New Roman" w:cs="Times New Roman"/>
          <w:sz w:val="24"/>
          <w:szCs w:val="24"/>
        </w:rPr>
        <w:lastRenderedPageBreak/>
        <w:t>1.</w:t>
      </w:r>
      <w:r w:rsidR="00265ED8" w:rsidRPr="00283012">
        <w:rPr>
          <w:rFonts w:ascii="Times New Roman" w:hAnsi="Times New Roman" w:cs="Times New Roman"/>
          <w:sz w:val="24"/>
          <w:szCs w:val="24"/>
        </w:rPr>
        <w:t xml:space="preserve">Read the </w:t>
      </w:r>
      <w:r w:rsidR="009F5B5D">
        <w:rPr>
          <w:rFonts w:ascii="Times New Roman" w:hAnsi="Times New Roman" w:cs="Times New Roman"/>
          <w:sz w:val="24"/>
          <w:szCs w:val="24"/>
        </w:rPr>
        <w:t>T</w:t>
      </w:r>
      <w:r w:rsidR="00265ED8" w:rsidRPr="00283012">
        <w:rPr>
          <w:rFonts w:ascii="Times New Roman" w:hAnsi="Times New Roman" w:cs="Times New Roman"/>
          <w:sz w:val="24"/>
          <w:szCs w:val="24"/>
        </w:rPr>
        <w:t xml:space="preserve">ranslation of </w:t>
      </w:r>
      <w:r w:rsidR="00265ED8" w:rsidRPr="00283012">
        <w:rPr>
          <w:rFonts w:ascii="Times New Roman" w:hAnsi="Times New Roman" w:cs="Times New Roman"/>
          <w:i/>
          <w:sz w:val="24"/>
          <w:szCs w:val="24"/>
        </w:rPr>
        <w:t>Babad Giri Kedhaton</w:t>
      </w:r>
      <w:r w:rsidR="00265ED8" w:rsidRPr="00283012">
        <w:rPr>
          <w:rFonts w:ascii="Times New Roman" w:hAnsi="Times New Roman" w:cs="Times New Roman"/>
          <w:sz w:val="24"/>
          <w:szCs w:val="24"/>
        </w:rPr>
        <w:t xml:space="preserve"> carefully and repeatedly.</w:t>
      </w:r>
    </w:p>
    <w:p w:rsidR="00265ED8" w:rsidRPr="00283012" w:rsidRDefault="00606AC1" w:rsidP="00596071">
      <w:pPr>
        <w:pStyle w:val="ListParagraph"/>
        <w:spacing w:after="0" w:line="360" w:lineRule="auto"/>
        <w:ind w:left="0"/>
        <w:jc w:val="both"/>
        <w:rPr>
          <w:rFonts w:ascii="Times New Roman" w:hAnsi="Times New Roman" w:cs="Times New Roman"/>
          <w:sz w:val="24"/>
          <w:szCs w:val="24"/>
        </w:rPr>
      </w:pPr>
      <w:r w:rsidRPr="00283012">
        <w:rPr>
          <w:rFonts w:ascii="Times New Roman" w:hAnsi="Times New Roman" w:cs="Times New Roman"/>
          <w:sz w:val="24"/>
          <w:szCs w:val="24"/>
        </w:rPr>
        <w:t>2.</w:t>
      </w:r>
      <w:r w:rsidR="00265ED8" w:rsidRPr="00283012">
        <w:rPr>
          <w:rFonts w:ascii="Times New Roman" w:hAnsi="Times New Roman" w:cs="Times New Roman"/>
          <w:sz w:val="24"/>
          <w:szCs w:val="24"/>
        </w:rPr>
        <w:t xml:space="preserve">Analyze the </w:t>
      </w:r>
      <w:r w:rsidR="009F5B5D">
        <w:rPr>
          <w:rFonts w:ascii="Times New Roman" w:hAnsi="Times New Roman" w:cs="Times New Roman"/>
          <w:sz w:val="24"/>
          <w:szCs w:val="24"/>
        </w:rPr>
        <w:t>S</w:t>
      </w:r>
      <w:r w:rsidR="00265ED8" w:rsidRPr="00283012">
        <w:rPr>
          <w:rFonts w:ascii="Times New Roman" w:hAnsi="Times New Roman" w:cs="Times New Roman"/>
          <w:sz w:val="24"/>
          <w:szCs w:val="24"/>
        </w:rPr>
        <w:t xml:space="preserve">tructure of </w:t>
      </w:r>
      <w:r w:rsidR="00265ED8" w:rsidRPr="00283012">
        <w:rPr>
          <w:rFonts w:ascii="Times New Roman" w:hAnsi="Times New Roman" w:cs="Times New Roman"/>
          <w:i/>
          <w:sz w:val="24"/>
          <w:szCs w:val="24"/>
        </w:rPr>
        <w:t>Babad Giri Kedhaton</w:t>
      </w:r>
    </w:p>
    <w:p w:rsidR="00265ED8" w:rsidRPr="00283012" w:rsidRDefault="00EA1E07" w:rsidP="00596071">
      <w:pPr>
        <w:pStyle w:val="ListParagraph"/>
        <w:spacing w:after="0" w:line="360" w:lineRule="auto"/>
        <w:ind w:left="0"/>
        <w:jc w:val="both"/>
        <w:rPr>
          <w:rFonts w:ascii="Times New Roman" w:hAnsi="Times New Roman" w:cs="Times New Roman"/>
          <w:sz w:val="24"/>
          <w:szCs w:val="24"/>
        </w:rPr>
      </w:pPr>
      <w:r w:rsidRPr="00283012">
        <w:rPr>
          <w:rFonts w:ascii="Times New Roman" w:hAnsi="Times New Roman" w:cs="Times New Roman"/>
          <w:sz w:val="24"/>
          <w:szCs w:val="24"/>
          <w:lang w:val="id-ID"/>
        </w:rPr>
        <w:t>3</w:t>
      </w:r>
      <w:r w:rsidR="00606AC1" w:rsidRPr="00283012">
        <w:rPr>
          <w:rFonts w:ascii="Times New Roman" w:hAnsi="Times New Roman" w:cs="Times New Roman"/>
          <w:sz w:val="24"/>
          <w:szCs w:val="24"/>
        </w:rPr>
        <w:t>.A</w:t>
      </w:r>
      <w:r w:rsidR="00265ED8" w:rsidRPr="00283012">
        <w:rPr>
          <w:rFonts w:ascii="Times New Roman" w:hAnsi="Times New Roman" w:cs="Times New Roman"/>
          <w:sz w:val="24"/>
          <w:szCs w:val="24"/>
        </w:rPr>
        <w:t xml:space="preserve">nalyze the </w:t>
      </w:r>
      <w:r w:rsidR="009F5B5D">
        <w:rPr>
          <w:rFonts w:ascii="Times New Roman" w:hAnsi="Times New Roman" w:cs="Times New Roman"/>
          <w:sz w:val="24"/>
          <w:szCs w:val="24"/>
        </w:rPr>
        <w:t>C</w:t>
      </w:r>
      <w:r w:rsidR="00265ED8" w:rsidRPr="00283012">
        <w:rPr>
          <w:rFonts w:ascii="Times New Roman" w:hAnsi="Times New Roman" w:cs="Times New Roman"/>
          <w:sz w:val="24"/>
          <w:szCs w:val="24"/>
        </w:rPr>
        <w:t xml:space="preserve">ultural </w:t>
      </w:r>
      <w:r w:rsidR="009F5B5D">
        <w:rPr>
          <w:rFonts w:ascii="Times New Roman" w:hAnsi="Times New Roman" w:cs="Times New Roman"/>
          <w:sz w:val="24"/>
          <w:szCs w:val="24"/>
        </w:rPr>
        <w:t>V</w:t>
      </w:r>
      <w:r w:rsidR="00265ED8" w:rsidRPr="00283012">
        <w:rPr>
          <w:rFonts w:ascii="Times New Roman" w:hAnsi="Times New Roman" w:cs="Times New Roman"/>
          <w:sz w:val="24"/>
          <w:szCs w:val="24"/>
        </w:rPr>
        <w:t xml:space="preserve">alues of </w:t>
      </w:r>
      <w:r w:rsidR="00265ED8" w:rsidRPr="00283012">
        <w:rPr>
          <w:rFonts w:ascii="Times New Roman" w:hAnsi="Times New Roman" w:cs="Times New Roman"/>
          <w:i/>
          <w:sz w:val="24"/>
          <w:szCs w:val="24"/>
        </w:rPr>
        <w:t>Babad Giri Kedhaton</w:t>
      </w:r>
    </w:p>
    <w:p w:rsidR="00596071" w:rsidRDefault="00596071" w:rsidP="009F5B5D">
      <w:pPr>
        <w:spacing w:after="0" w:line="480" w:lineRule="auto"/>
        <w:rPr>
          <w:rFonts w:ascii="Times New Roman" w:hAnsi="Times New Roman" w:cs="Times New Roman"/>
          <w:sz w:val="24"/>
          <w:szCs w:val="24"/>
        </w:rPr>
      </w:pPr>
    </w:p>
    <w:p w:rsidR="00300C07" w:rsidRPr="00283012" w:rsidRDefault="0032478E" w:rsidP="009F5B5D">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E.</w:t>
      </w:r>
      <w:r w:rsidR="009F5B5D">
        <w:rPr>
          <w:rFonts w:ascii="Times New Roman" w:hAnsi="Times New Roman" w:cs="Times New Roman"/>
          <w:sz w:val="24"/>
          <w:szCs w:val="24"/>
        </w:rPr>
        <w:t>ANALYSIS</w:t>
      </w:r>
    </w:p>
    <w:p w:rsidR="001B6D6A" w:rsidRPr="00283012" w:rsidRDefault="001B6D6A" w:rsidP="001B6D6A">
      <w:pPr>
        <w:spacing w:after="0" w:line="480" w:lineRule="auto"/>
        <w:rPr>
          <w:rFonts w:ascii="Times New Roman" w:hAnsi="Times New Roman" w:cs="Times New Roman"/>
          <w:i/>
          <w:sz w:val="24"/>
          <w:szCs w:val="24"/>
        </w:rPr>
      </w:pPr>
      <w:r w:rsidRPr="00283012">
        <w:rPr>
          <w:rFonts w:ascii="Times New Roman" w:hAnsi="Times New Roman" w:cs="Times New Roman"/>
          <w:sz w:val="24"/>
          <w:szCs w:val="24"/>
        </w:rPr>
        <w:t xml:space="preserve">The Structure of </w:t>
      </w:r>
      <w:r w:rsidRPr="00283012">
        <w:rPr>
          <w:rFonts w:ascii="Times New Roman" w:hAnsi="Times New Roman" w:cs="Times New Roman"/>
          <w:i/>
          <w:sz w:val="24"/>
          <w:szCs w:val="24"/>
        </w:rPr>
        <w:t>Babad Giri Kedhaton</w:t>
      </w:r>
    </w:p>
    <w:p w:rsidR="001B6D6A" w:rsidRPr="00283012" w:rsidRDefault="001B6D6A" w:rsidP="00596071">
      <w:pPr>
        <w:spacing w:after="0" w:line="360" w:lineRule="auto"/>
        <w:rPr>
          <w:rFonts w:ascii="Times New Roman" w:hAnsi="Times New Roman" w:cs="Times New Roman"/>
          <w:i/>
          <w:sz w:val="24"/>
          <w:szCs w:val="24"/>
        </w:rPr>
      </w:pPr>
      <w:r w:rsidRPr="00283012">
        <w:rPr>
          <w:rFonts w:ascii="Times New Roman" w:hAnsi="Times New Roman" w:cs="Times New Roman"/>
          <w:i/>
          <w:sz w:val="24"/>
          <w:szCs w:val="24"/>
        </w:rPr>
        <w:tab/>
      </w:r>
      <w:r w:rsidRPr="00283012">
        <w:rPr>
          <w:rFonts w:ascii="Times New Roman" w:hAnsi="Times New Roman" w:cs="Times New Roman"/>
          <w:sz w:val="24"/>
          <w:szCs w:val="24"/>
        </w:rPr>
        <w:t xml:space="preserve">The analysis of structure covers two problems, they are  theme and character of </w:t>
      </w:r>
      <w:r w:rsidRPr="00283012">
        <w:rPr>
          <w:rFonts w:ascii="Times New Roman" w:hAnsi="Times New Roman" w:cs="Times New Roman"/>
          <w:i/>
          <w:sz w:val="24"/>
          <w:szCs w:val="24"/>
        </w:rPr>
        <w:t>Babad Giri Kedathon.</w:t>
      </w:r>
    </w:p>
    <w:p w:rsidR="001B6D6A" w:rsidRPr="00283012" w:rsidRDefault="001B6D6A" w:rsidP="00596071">
      <w:pPr>
        <w:spacing w:after="0" w:line="360" w:lineRule="auto"/>
        <w:rPr>
          <w:rFonts w:ascii="Times New Roman" w:hAnsi="Times New Roman" w:cs="Times New Roman"/>
          <w:sz w:val="24"/>
          <w:szCs w:val="24"/>
        </w:rPr>
      </w:pPr>
      <w:r w:rsidRPr="00283012">
        <w:rPr>
          <w:rFonts w:ascii="Times New Roman" w:hAnsi="Times New Roman" w:cs="Times New Roman"/>
          <w:sz w:val="24"/>
          <w:szCs w:val="24"/>
        </w:rPr>
        <w:t>Theme</w:t>
      </w:r>
    </w:p>
    <w:p w:rsidR="001B6D6A" w:rsidRPr="00283012" w:rsidRDefault="001B6D6A" w:rsidP="00596071">
      <w:pPr>
        <w:spacing w:after="0" w:line="360" w:lineRule="auto"/>
        <w:jc w:val="both"/>
        <w:rPr>
          <w:rFonts w:ascii="Times New Roman" w:hAnsi="Times New Roman" w:cs="Times New Roman"/>
          <w:sz w:val="24"/>
          <w:szCs w:val="24"/>
        </w:rPr>
      </w:pPr>
      <w:r w:rsidRPr="00283012">
        <w:rPr>
          <w:rFonts w:ascii="Times New Roman" w:hAnsi="Times New Roman" w:cs="Times New Roman"/>
          <w:sz w:val="24"/>
          <w:szCs w:val="24"/>
        </w:rPr>
        <w:tab/>
        <w:t xml:space="preserve">As has been stated by Graham Little that theme of a literary work can be the title of a work, the beginning and the endof a work. The title of a work is </w:t>
      </w:r>
      <w:r w:rsidRPr="00283012">
        <w:rPr>
          <w:rFonts w:ascii="Times New Roman" w:hAnsi="Times New Roman" w:cs="Times New Roman"/>
          <w:i/>
          <w:sz w:val="24"/>
          <w:szCs w:val="24"/>
        </w:rPr>
        <w:t>Babad Giri Kedhaton</w:t>
      </w:r>
      <w:r w:rsidRPr="00283012">
        <w:rPr>
          <w:rFonts w:ascii="Times New Roman" w:hAnsi="Times New Roman" w:cs="Times New Roman"/>
          <w:sz w:val="24"/>
          <w:szCs w:val="24"/>
        </w:rPr>
        <w:t>. It means the opening of a jungle and is followed with the establishing of Giri kingdom as it is seen in this quotation :</w:t>
      </w:r>
    </w:p>
    <w:p w:rsidR="00C34AD4" w:rsidRPr="00283012" w:rsidRDefault="00C34AD4" w:rsidP="00C34AD4">
      <w:pPr>
        <w:spacing w:after="0" w:line="24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1B6D6A" w:rsidRPr="00283012" w:rsidRDefault="00C34AD4" w:rsidP="00AB636B">
      <w:pPr>
        <w:spacing w:after="0" w:line="240" w:lineRule="auto"/>
        <w:ind w:left="720"/>
        <w:jc w:val="both"/>
        <w:rPr>
          <w:rFonts w:ascii="Times New Roman" w:hAnsi="Times New Roman" w:cs="Times New Roman"/>
          <w:i/>
          <w:sz w:val="24"/>
          <w:szCs w:val="24"/>
        </w:rPr>
      </w:pPr>
      <w:r w:rsidRPr="00283012">
        <w:rPr>
          <w:rFonts w:ascii="Times New Roman" w:hAnsi="Times New Roman" w:cs="Times New Roman"/>
          <w:i/>
          <w:sz w:val="24"/>
          <w:szCs w:val="24"/>
        </w:rPr>
        <w:t>Nunten Raden Paku atur bakti angar</w:t>
      </w:r>
      <w:r w:rsidR="00525E92" w:rsidRPr="00283012">
        <w:rPr>
          <w:rFonts w:ascii="Times New Roman" w:hAnsi="Times New Roman" w:cs="Times New Roman"/>
          <w:i/>
          <w:sz w:val="24"/>
          <w:szCs w:val="24"/>
        </w:rPr>
        <w:t>a</w:t>
      </w:r>
      <w:r w:rsidRPr="00283012">
        <w:rPr>
          <w:rFonts w:ascii="Times New Roman" w:hAnsi="Times New Roman" w:cs="Times New Roman"/>
          <w:i/>
          <w:sz w:val="24"/>
          <w:szCs w:val="24"/>
        </w:rPr>
        <w:t>s pada anuhun pamit saha</w:t>
      </w:r>
      <w:r w:rsidR="00525E92" w:rsidRPr="00283012">
        <w:rPr>
          <w:rFonts w:ascii="Times New Roman" w:hAnsi="Times New Roman" w:cs="Times New Roman"/>
          <w:i/>
          <w:sz w:val="24"/>
          <w:szCs w:val="24"/>
        </w:rPr>
        <w:t xml:space="preserve"> anuhun</w:t>
      </w:r>
      <w:r w:rsidRPr="00283012">
        <w:rPr>
          <w:rFonts w:ascii="Times New Roman" w:hAnsi="Times New Roman" w:cs="Times New Roman"/>
          <w:i/>
          <w:sz w:val="24"/>
          <w:szCs w:val="24"/>
        </w:rPr>
        <w:t xml:space="preserve"> pendunga lestantun lampahipun Raden paku saha kahiring para putra tuwin</w:t>
      </w:r>
      <w:r w:rsidR="00525E92" w:rsidRPr="00283012">
        <w:rPr>
          <w:rFonts w:ascii="Times New Roman" w:hAnsi="Times New Roman" w:cs="Times New Roman"/>
          <w:i/>
          <w:sz w:val="24"/>
          <w:szCs w:val="24"/>
        </w:rPr>
        <w:t xml:space="preserve"> para</w:t>
      </w:r>
      <w:r w:rsidRPr="00283012">
        <w:rPr>
          <w:rFonts w:ascii="Times New Roman" w:hAnsi="Times New Roman" w:cs="Times New Roman"/>
          <w:i/>
          <w:sz w:val="24"/>
          <w:szCs w:val="24"/>
        </w:rPr>
        <w:t xml:space="preserve"> santan</w:t>
      </w:r>
      <w:r w:rsidR="00525E92" w:rsidRPr="00283012">
        <w:rPr>
          <w:rFonts w:ascii="Times New Roman" w:hAnsi="Times New Roman" w:cs="Times New Roman"/>
          <w:i/>
          <w:sz w:val="24"/>
          <w:szCs w:val="24"/>
        </w:rPr>
        <w:t>a</w:t>
      </w:r>
      <w:r w:rsidRPr="00283012">
        <w:rPr>
          <w:rFonts w:ascii="Times New Roman" w:hAnsi="Times New Roman" w:cs="Times New Roman"/>
          <w:i/>
          <w:sz w:val="24"/>
          <w:szCs w:val="24"/>
        </w:rPr>
        <w:t xml:space="preserve"> ingkang sami ang</w:t>
      </w:r>
      <w:r w:rsidR="00525E92" w:rsidRPr="00283012">
        <w:rPr>
          <w:rFonts w:ascii="Times New Roman" w:hAnsi="Times New Roman" w:cs="Times New Roman"/>
          <w:i/>
          <w:sz w:val="24"/>
          <w:szCs w:val="24"/>
        </w:rPr>
        <w:t>i</w:t>
      </w:r>
      <w:r w:rsidRPr="00283012">
        <w:rPr>
          <w:rFonts w:ascii="Times New Roman" w:hAnsi="Times New Roman" w:cs="Times New Roman"/>
          <w:i/>
          <w:sz w:val="24"/>
          <w:szCs w:val="24"/>
        </w:rPr>
        <w:t>ring. Man</w:t>
      </w:r>
      <w:r w:rsidR="00525E92" w:rsidRPr="00283012">
        <w:rPr>
          <w:rFonts w:ascii="Times New Roman" w:hAnsi="Times New Roman" w:cs="Times New Roman"/>
          <w:i/>
          <w:sz w:val="24"/>
          <w:szCs w:val="24"/>
        </w:rPr>
        <w:t>g</w:t>
      </w:r>
      <w:r w:rsidRPr="00283012">
        <w:rPr>
          <w:rFonts w:ascii="Times New Roman" w:hAnsi="Times New Roman" w:cs="Times New Roman"/>
          <w:i/>
          <w:sz w:val="24"/>
          <w:szCs w:val="24"/>
        </w:rPr>
        <w:t>ka serawuhipun ing Giri lami nunten ayasa kedhaton, ing luhur</w:t>
      </w:r>
      <w:r w:rsidR="00525E92" w:rsidRPr="00283012">
        <w:rPr>
          <w:rFonts w:ascii="Times New Roman" w:hAnsi="Times New Roman" w:cs="Times New Roman"/>
          <w:i/>
          <w:sz w:val="24"/>
          <w:szCs w:val="24"/>
        </w:rPr>
        <w:t>i</w:t>
      </w:r>
      <w:r w:rsidRPr="00283012">
        <w:rPr>
          <w:rFonts w:ascii="Times New Roman" w:hAnsi="Times New Roman" w:cs="Times New Roman"/>
          <w:i/>
          <w:sz w:val="24"/>
          <w:szCs w:val="24"/>
        </w:rPr>
        <w:t xml:space="preserve"> ngardi. Sampuni dumados sampun jumeneng suhunan nama Kanjeng Sinuhun Prabu Sa</w:t>
      </w:r>
      <w:r w:rsidR="00525E92" w:rsidRPr="00283012">
        <w:rPr>
          <w:rFonts w:ascii="Times New Roman" w:hAnsi="Times New Roman" w:cs="Times New Roman"/>
          <w:i/>
          <w:sz w:val="24"/>
          <w:szCs w:val="24"/>
        </w:rPr>
        <w:t>t</w:t>
      </w:r>
      <w:r w:rsidRPr="00283012">
        <w:rPr>
          <w:rFonts w:ascii="Times New Roman" w:hAnsi="Times New Roman" w:cs="Times New Roman"/>
          <w:i/>
          <w:sz w:val="24"/>
          <w:szCs w:val="24"/>
        </w:rPr>
        <w:t xml:space="preserve">mata ajejuluk Ainul Yaqin </w:t>
      </w:r>
      <w:r w:rsidRPr="00283012">
        <w:rPr>
          <w:rFonts w:ascii="Times New Roman" w:hAnsi="Times New Roman" w:cs="Times New Roman"/>
          <w:sz w:val="24"/>
          <w:szCs w:val="24"/>
        </w:rPr>
        <w:t>(BGK:124)</w:t>
      </w:r>
    </w:p>
    <w:p w:rsidR="00CA4EBD" w:rsidRPr="00283012" w:rsidRDefault="00C34AD4" w:rsidP="00C34AD4">
      <w:pPr>
        <w:spacing w:after="0" w:line="240" w:lineRule="auto"/>
        <w:rPr>
          <w:rFonts w:ascii="Times New Roman" w:hAnsi="Times New Roman" w:cs="Times New Roman"/>
          <w:i/>
          <w:sz w:val="24"/>
          <w:szCs w:val="24"/>
        </w:rPr>
      </w:pPr>
      <w:r w:rsidRPr="00283012">
        <w:rPr>
          <w:rFonts w:ascii="Times New Roman" w:hAnsi="Times New Roman" w:cs="Times New Roman"/>
          <w:i/>
          <w:sz w:val="24"/>
          <w:szCs w:val="24"/>
        </w:rPr>
        <w:t>Indonesian</w:t>
      </w:r>
    </w:p>
    <w:p w:rsidR="00C34AD4" w:rsidRPr="00283012" w:rsidRDefault="00C34AD4" w:rsidP="00AB636B">
      <w:pPr>
        <w:spacing w:after="0" w:line="240" w:lineRule="auto"/>
        <w:ind w:left="720"/>
        <w:rPr>
          <w:rFonts w:ascii="Times New Roman" w:hAnsi="Times New Roman" w:cs="Times New Roman"/>
          <w:i/>
          <w:sz w:val="24"/>
          <w:szCs w:val="24"/>
        </w:rPr>
      </w:pPr>
      <w:r w:rsidRPr="00283012">
        <w:rPr>
          <w:rFonts w:ascii="Times New Roman" w:hAnsi="Times New Roman" w:cs="Times New Roman"/>
          <w:i/>
          <w:sz w:val="24"/>
          <w:szCs w:val="24"/>
        </w:rPr>
        <w:t>Lalu Raden Paku menghaturkan sembah, berlutut memohon ijin serta memohon do’a restu agar selamat perjalanannya, beserta para putra atau pengiringnya.Maka sesampainya di Giri lalu membuatlah kedhaton, tepatnya di puncak gunung. Setelah</w:t>
      </w:r>
      <w:r w:rsidR="00525E92" w:rsidRPr="00283012">
        <w:rPr>
          <w:rFonts w:ascii="Times New Roman" w:hAnsi="Times New Roman" w:cs="Times New Roman"/>
          <w:i/>
          <w:sz w:val="24"/>
          <w:szCs w:val="24"/>
        </w:rPr>
        <w:t xml:space="preserve"> sudah</w:t>
      </w:r>
      <w:r w:rsidRPr="00283012">
        <w:rPr>
          <w:rFonts w:ascii="Times New Roman" w:hAnsi="Times New Roman" w:cs="Times New Roman"/>
          <w:i/>
          <w:sz w:val="24"/>
          <w:szCs w:val="24"/>
        </w:rPr>
        <w:t xml:space="preserve"> selesai maka duduklah Kanjeng Sunan Parbu Satmata sebagai raja dengan gelar Ainul Yaqin (BGK: 162)</w:t>
      </w:r>
    </w:p>
    <w:p w:rsidR="00C34AD4" w:rsidRPr="00283012" w:rsidRDefault="00C34AD4" w:rsidP="00606AC1">
      <w:pPr>
        <w:rPr>
          <w:rFonts w:ascii="Times New Roman" w:hAnsi="Times New Roman" w:cs="Times New Roman"/>
          <w:sz w:val="24"/>
          <w:szCs w:val="24"/>
        </w:rPr>
      </w:pPr>
      <w:r w:rsidRPr="00283012">
        <w:rPr>
          <w:rFonts w:ascii="Times New Roman" w:hAnsi="Times New Roman" w:cs="Times New Roman"/>
          <w:sz w:val="24"/>
          <w:szCs w:val="24"/>
        </w:rPr>
        <w:t>English</w:t>
      </w:r>
    </w:p>
    <w:p w:rsidR="00C34AD4" w:rsidRPr="00283012" w:rsidRDefault="00C76D1A" w:rsidP="00AB636B">
      <w:pPr>
        <w:ind w:left="720"/>
        <w:jc w:val="both"/>
        <w:rPr>
          <w:rFonts w:ascii="Times New Roman" w:hAnsi="Times New Roman" w:cs="Times New Roman"/>
          <w:sz w:val="24"/>
          <w:szCs w:val="24"/>
        </w:rPr>
      </w:pPr>
      <w:r w:rsidRPr="00283012">
        <w:rPr>
          <w:rFonts w:ascii="Times New Roman" w:hAnsi="Times New Roman" w:cs="Times New Roman"/>
          <w:sz w:val="24"/>
          <w:szCs w:val="24"/>
        </w:rPr>
        <w:t>Then, Raden Paku gives a deepest respect, kneel to ask permission, and ask blessing in order to be saved in his journey, together with his children or his followers. So after arriving at Giri, he establishes a kingdom in the top of mountain. Having finished to do it, Kanjeng Sunan Prabu Satmata  becomes the king</w:t>
      </w:r>
      <w:r w:rsidR="00794C4F" w:rsidRPr="00283012">
        <w:rPr>
          <w:rFonts w:ascii="Times New Roman" w:hAnsi="Times New Roman" w:cs="Times New Roman"/>
          <w:sz w:val="24"/>
          <w:szCs w:val="24"/>
        </w:rPr>
        <w:t xml:space="preserve"> entitled Ainul Yakin</w:t>
      </w:r>
    </w:p>
    <w:p w:rsidR="001B6D6A" w:rsidRPr="00283012" w:rsidRDefault="00794C4F"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The beginning of the story tells geneology of Kanjeng Sunan Giri as descendant of the prophet Muhammad from the line of Syech Mau</w:t>
      </w:r>
      <w:r w:rsidR="0061178B" w:rsidRPr="00283012">
        <w:rPr>
          <w:rFonts w:ascii="Times New Roman" w:hAnsi="Times New Roman" w:cs="Times New Roman"/>
          <w:sz w:val="24"/>
          <w:szCs w:val="24"/>
        </w:rPr>
        <w:t>l</w:t>
      </w:r>
      <w:r w:rsidRPr="00283012">
        <w:rPr>
          <w:rFonts w:ascii="Times New Roman" w:hAnsi="Times New Roman" w:cs="Times New Roman"/>
          <w:sz w:val="24"/>
          <w:szCs w:val="24"/>
        </w:rPr>
        <w:t>an</w:t>
      </w:r>
      <w:r w:rsidR="0061178B" w:rsidRPr="00283012">
        <w:rPr>
          <w:rFonts w:ascii="Times New Roman" w:hAnsi="Times New Roman" w:cs="Times New Roman"/>
          <w:sz w:val="24"/>
          <w:szCs w:val="24"/>
        </w:rPr>
        <w:t>a</w:t>
      </w:r>
      <w:r w:rsidRPr="00283012">
        <w:rPr>
          <w:rFonts w:ascii="Times New Roman" w:hAnsi="Times New Roman" w:cs="Times New Roman"/>
          <w:sz w:val="24"/>
          <w:szCs w:val="24"/>
        </w:rPr>
        <w:t xml:space="preserve"> Ishaq as seen in the following quotation :</w:t>
      </w:r>
    </w:p>
    <w:p w:rsidR="00794C4F" w:rsidRPr="00283012" w:rsidRDefault="00794C4F" w:rsidP="00794C4F">
      <w:pPr>
        <w:jc w:val="both"/>
        <w:rPr>
          <w:rFonts w:ascii="Times New Roman" w:hAnsi="Times New Roman" w:cs="Times New Roman"/>
          <w:sz w:val="24"/>
          <w:szCs w:val="24"/>
        </w:rPr>
      </w:pPr>
      <w:r w:rsidRPr="00283012">
        <w:rPr>
          <w:rFonts w:ascii="Times New Roman" w:hAnsi="Times New Roman" w:cs="Times New Roman"/>
          <w:sz w:val="24"/>
          <w:szCs w:val="24"/>
        </w:rPr>
        <w:t>Javanese</w:t>
      </w:r>
    </w:p>
    <w:p w:rsidR="00C103F8" w:rsidRPr="00283012" w:rsidRDefault="00794C4F"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00C103F8" w:rsidRPr="00283012">
        <w:rPr>
          <w:rFonts w:ascii="Times New Roman" w:hAnsi="Times New Roman" w:cs="Times New Roman"/>
          <w:i/>
          <w:sz w:val="24"/>
          <w:szCs w:val="24"/>
        </w:rPr>
        <w:t>Puniko pertelan sejarahipun Kanjeng Nabi Muhammad</w:t>
      </w:r>
      <w:r w:rsidR="00525E92" w:rsidRPr="00283012">
        <w:rPr>
          <w:rFonts w:ascii="Times New Roman" w:hAnsi="Times New Roman" w:cs="Times New Roman"/>
          <w:i/>
          <w:sz w:val="24"/>
          <w:szCs w:val="24"/>
        </w:rPr>
        <w:t xml:space="preserve"> Shallallahua</w:t>
      </w:r>
      <w:r w:rsidR="0061178B" w:rsidRPr="00283012">
        <w:rPr>
          <w:rFonts w:ascii="Times New Roman" w:hAnsi="Times New Roman" w:cs="Times New Roman"/>
          <w:i/>
          <w:sz w:val="24"/>
          <w:szCs w:val="24"/>
        </w:rPr>
        <w:t>l</w:t>
      </w:r>
      <w:r w:rsidR="00525E92" w:rsidRPr="00283012">
        <w:rPr>
          <w:rFonts w:ascii="Times New Roman" w:hAnsi="Times New Roman" w:cs="Times New Roman"/>
          <w:i/>
          <w:sz w:val="24"/>
          <w:szCs w:val="24"/>
        </w:rPr>
        <w:t>la</w:t>
      </w:r>
      <w:r w:rsidR="0061178B" w:rsidRPr="00283012">
        <w:rPr>
          <w:rFonts w:ascii="Times New Roman" w:hAnsi="Times New Roman" w:cs="Times New Roman"/>
          <w:i/>
          <w:sz w:val="24"/>
          <w:szCs w:val="24"/>
        </w:rPr>
        <w:t>i</w:t>
      </w:r>
      <w:r w:rsidR="00525E92" w:rsidRPr="00283012">
        <w:rPr>
          <w:rFonts w:ascii="Times New Roman" w:hAnsi="Times New Roman" w:cs="Times New Roman"/>
          <w:i/>
          <w:sz w:val="24"/>
          <w:szCs w:val="24"/>
        </w:rPr>
        <w:t>hi Wassalam</w:t>
      </w:r>
      <w:r w:rsidR="00C103F8" w:rsidRPr="00283012">
        <w:rPr>
          <w:rFonts w:ascii="Times New Roman" w:hAnsi="Times New Roman" w:cs="Times New Roman"/>
          <w:i/>
          <w:sz w:val="24"/>
          <w:szCs w:val="24"/>
        </w:rPr>
        <w:t>…Manka Maulana Ishaq apeputra Kanjeng Suhunan Prabu Satmaka ingkang dalem ing Giri Kedhaton. Mangka Suhunan Prabu Satmaka mengga</w:t>
      </w:r>
      <w:r w:rsidR="00525E92" w:rsidRPr="00283012">
        <w:rPr>
          <w:rFonts w:ascii="Times New Roman" w:hAnsi="Times New Roman" w:cs="Times New Roman"/>
          <w:i/>
          <w:sz w:val="24"/>
          <w:szCs w:val="24"/>
        </w:rPr>
        <w:t>h</w:t>
      </w:r>
      <w:r w:rsidR="00C103F8" w:rsidRPr="00283012">
        <w:rPr>
          <w:rFonts w:ascii="Times New Roman" w:hAnsi="Times New Roman" w:cs="Times New Roman"/>
          <w:i/>
          <w:sz w:val="24"/>
          <w:szCs w:val="24"/>
        </w:rPr>
        <w:t xml:space="preserve"> garwa </w:t>
      </w:r>
      <w:r w:rsidR="00C103F8" w:rsidRPr="00283012">
        <w:rPr>
          <w:rFonts w:ascii="Times New Roman" w:hAnsi="Times New Roman" w:cs="Times New Roman"/>
          <w:i/>
          <w:sz w:val="24"/>
          <w:szCs w:val="24"/>
        </w:rPr>
        <w:lastRenderedPageBreak/>
        <w:t>padminipun anenggih putrane Pangeran ing Bungkul negari Surapringga.</w:t>
      </w:r>
      <w:r w:rsidR="00525E92" w:rsidRPr="00283012">
        <w:rPr>
          <w:rFonts w:ascii="Times New Roman" w:hAnsi="Times New Roman" w:cs="Times New Roman"/>
          <w:i/>
          <w:sz w:val="24"/>
          <w:szCs w:val="24"/>
        </w:rPr>
        <w:t>M</w:t>
      </w:r>
      <w:r w:rsidR="00C103F8" w:rsidRPr="00283012">
        <w:rPr>
          <w:rFonts w:ascii="Times New Roman" w:hAnsi="Times New Roman" w:cs="Times New Roman"/>
          <w:i/>
          <w:sz w:val="24"/>
          <w:szCs w:val="24"/>
        </w:rPr>
        <w:t>angka Suhunan Prabu satma apeput</w:t>
      </w:r>
      <w:r w:rsidR="00525E92" w:rsidRPr="00283012">
        <w:rPr>
          <w:rFonts w:ascii="Times New Roman" w:hAnsi="Times New Roman" w:cs="Times New Roman"/>
          <w:i/>
          <w:sz w:val="24"/>
          <w:szCs w:val="24"/>
        </w:rPr>
        <w:t>r</w:t>
      </w:r>
      <w:r w:rsidR="00C103F8" w:rsidRPr="00283012">
        <w:rPr>
          <w:rFonts w:ascii="Times New Roman" w:hAnsi="Times New Roman" w:cs="Times New Roman"/>
          <w:i/>
          <w:sz w:val="24"/>
          <w:szCs w:val="24"/>
        </w:rPr>
        <w:t>a Suhunan Dalem…nuli apeputr</w:t>
      </w:r>
      <w:r w:rsidR="00525E92" w:rsidRPr="00283012">
        <w:rPr>
          <w:rFonts w:ascii="Times New Roman" w:hAnsi="Times New Roman" w:cs="Times New Roman"/>
          <w:i/>
          <w:sz w:val="24"/>
          <w:szCs w:val="24"/>
        </w:rPr>
        <w:t>a</w:t>
      </w:r>
      <w:r w:rsidR="00C103F8" w:rsidRPr="00283012">
        <w:rPr>
          <w:rFonts w:ascii="Times New Roman" w:hAnsi="Times New Roman" w:cs="Times New Roman"/>
          <w:i/>
          <w:sz w:val="24"/>
          <w:szCs w:val="24"/>
        </w:rPr>
        <w:t xml:space="preserve"> Mas Kertasura</w:t>
      </w:r>
      <w:r w:rsidR="00C103F8" w:rsidRPr="00283012">
        <w:rPr>
          <w:rFonts w:ascii="Times New Roman" w:hAnsi="Times New Roman" w:cs="Times New Roman"/>
          <w:sz w:val="24"/>
          <w:szCs w:val="24"/>
        </w:rPr>
        <w:t xml:space="preserve"> (BGK: 113-116)</w:t>
      </w:r>
    </w:p>
    <w:p w:rsidR="00C103F8" w:rsidRPr="00283012" w:rsidRDefault="00C103F8"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Indonesia</w:t>
      </w:r>
    </w:p>
    <w:p w:rsidR="00C103F8" w:rsidRPr="00283012" w:rsidRDefault="00C103F8"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Inilah petikan sejarah Kanjeng Nabi Muhammad</w:t>
      </w:r>
      <w:r w:rsidR="00525E92" w:rsidRPr="00283012">
        <w:rPr>
          <w:rFonts w:ascii="Times New Roman" w:hAnsi="Times New Roman" w:cs="Times New Roman"/>
          <w:i/>
          <w:sz w:val="24"/>
          <w:szCs w:val="24"/>
        </w:rPr>
        <w:t xml:space="preserve"> Sallallahu</w:t>
      </w:r>
      <w:r w:rsidR="0061178B" w:rsidRPr="00283012">
        <w:rPr>
          <w:rFonts w:ascii="Times New Roman" w:hAnsi="Times New Roman" w:cs="Times New Roman"/>
          <w:i/>
          <w:sz w:val="24"/>
          <w:szCs w:val="24"/>
        </w:rPr>
        <w:t>al</w:t>
      </w:r>
      <w:r w:rsidR="00525E92" w:rsidRPr="00283012">
        <w:rPr>
          <w:rFonts w:ascii="Times New Roman" w:hAnsi="Times New Roman" w:cs="Times New Roman"/>
          <w:i/>
          <w:sz w:val="24"/>
          <w:szCs w:val="24"/>
        </w:rPr>
        <w:t>la</w:t>
      </w:r>
      <w:r w:rsidR="0061178B" w:rsidRPr="00283012">
        <w:rPr>
          <w:rFonts w:ascii="Times New Roman" w:hAnsi="Times New Roman" w:cs="Times New Roman"/>
          <w:i/>
          <w:sz w:val="24"/>
          <w:szCs w:val="24"/>
        </w:rPr>
        <w:t>i</w:t>
      </w:r>
      <w:r w:rsidR="00525E92" w:rsidRPr="00283012">
        <w:rPr>
          <w:rFonts w:ascii="Times New Roman" w:hAnsi="Times New Roman" w:cs="Times New Roman"/>
          <w:i/>
          <w:sz w:val="24"/>
          <w:szCs w:val="24"/>
        </w:rPr>
        <w:t>hi Wassalam</w:t>
      </w:r>
      <w:r w:rsidRPr="00283012">
        <w:rPr>
          <w:rFonts w:ascii="Times New Roman" w:hAnsi="Times New Roman" w:cs="Times New Roman"/>
          <w:i/>
          <w:sz w:val="24"/>
          <w:szCs w:val="24"/>
        </w:rPr>
        <w:t>…Maulana Ishaq berputra Kanjeng Sunan Prabu Satmata yang berkedudukan di Giri Kedhaton</w:t>
      </w:r>
      <w:r w:rsidR="00525E92" w:rsidRPr="00283012">
        <w:rPr>
          <w:rFonts w:ascii="Times New Roman" w:hAnsi="Times New Roman" w:cs="Times New Roman"/>
          <w:i/>
          <w:sz w:val="24"/>
          <w:szCs w:val="24"/>
        </w:rPr>
        <w:t>.</w:t>
      </w:r>
      <w:r w:rsidRPr="00283012">
        <w:rPr>
          <w:rFonts w:ascii="Times New Roman" w:hAnsi="Times New Roman" w:cs="Times New Roman"/>
          <w:i/>
          <w:sz w:val="24"/>
          <w:szCs w:val="24"/>
        </w:rPr>
        <w:t>Sunan Prabu Satmata mempunyai permaisuri yaitu putri Pangeran di Bungkul dari negeri Suraperingga.Perkawinan dengan permaisuri tersebut Sunan Prabu Satmata berputra Sunan Dalem…dan terakhir berputra Mas Kertasura.</w:t>
      </w:r>
      <w:r w:rsidRPr="00283012">
        <w:rPr>
          <w:rFonts w:ascii="Times New Roman" w:hAnsi="Times New Roman" w:cs="Times New Roman"/>
          <w:sz w:val="24"/>
          <w:szCs w:val="24"/>
        </w:rPr>
        <w:t>(BGK: 152-155).</w:t>
      </w:r>
    </w:p>
    <w:p w:rsidR="00C103F8" w:rsidRPr="00283012" w:rsidRDefault="00C103F8"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C103F8" w:rsidRPr="00283012" w:rsidRDefault="00C103F8"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t>This is the history of the Prophet Muhammad</w:t>
      </w:r>
      <w:r w:rsidR="00525E92" w:rsidRPr="00283012">
        <w:rPr>
          <w:rFonts w:ascii="Times New Roman" w:hAnsi="Times New Roman" w:cs="Times New Roman"/>
          <w:sz w:val="24"/>
          <w:szCs w:val="24"/>
        </w:rPr>
        <w:t xml:space="preserve"> Shallallahua</w:t>
      </w:r>
      <w:r w:rsidR="0061178B" w:rsidRPr="00283012">
        <w:rPr>
          <w:rFonts w:ascii="Times New Roman" w:hAnsi="Times New Roman" w:cs="Times New Roman"/>
          <w:sz w:val="24"/>
          <w:szCs w:val="24"/>
        </w:rPr>
        <w:t>l</w:t>
      </w:r>
      <w:r w:rsidR="00525E92" w:rsidRPr="00283012">
        <w:rPr>
          <w:rFonts w:ascii="Times New Roman" w:hAnsi="Times New Roman" w:cs="Times New Roman"/>
          <w:sz w:val="24"/>
          <w:szCs w:val="24"/>
        </w:rPr>
        <w:t>la</w:t>
      </w:r>
      <w:r w:rsidR="0061178B" w:rsidRPr="00283012">
        <w:rPr>
          <w:rFonts w:ascii="Times New Roman" w:hAnsi="Times New Roman" w:cs="Times New Roman"/>
          <w:sz w:val="24"/>
          <w:szCs w:val="24"/>
        </w:rPr>
        <w:t>i</w:t>
      </w:r>
      <w:r w:rsidR="00525E92" w:rsidRPr="00283012">
        <w:rPr>
          <w:rFonts w:ascii="Times New Roman" w:hAnsi="Times New Roman" w:cs="Times New Roman"/>
          <w:sz w:val="24"/>
          <w:szCs w:val="24"/>
        </w:rPr>
        <w:t>hi Wassalam</w:t>
      </w:r>
      <w:r w:rsidRPr="00283012">
        <w:rPr>
          <w:rFonts w:ascii="Times New Roman" w:hAnsi="Times New Roman" w:cs="Times New Roman"/>
          <w:sz w:val="24"/>
          <w:szCs w:val="24"/>
        </w:rPr>
        <w:t>…Maulana Ishaq has a son named Kanjeng Sunan Prabu Satmata that settles at Giri kingdom…Sunan Prabu satmata has a wife, the daughter of Sunan Bungkul in Surabaya and he has a son named Sunan Dalem… an</w:t>
      </w:r>
      <w:r w:rsidR="00525E92" w:rsidRPr="00283012">
        <w:rPr>
          <w:rFonts w:ascii="Times New Roman" w:hAnsi="Times New Roman" w:cs="Times New Roman"/>
          <w:sz w:val="24"/>
          <w:szCs w:val="24"/>
        </w:rPr>
        <w:t>d</w:t>
      </w:r>
      <w:r w:rsidRPr="00283012">
        <w:rPr>
          <w:rFonts w:ascii="Times New Roman" w:hAnsi="Times New Roman" w:cs="Times New Roman"/>
          <w:sz w:val="24"/>
          <w:szCs w:val="24"/>
        </w:rPr>
        <w:t xml:space="preserve"> at the end, a son named Mas Kartasura.</w:t>
      </w:r>
      <w:r w:rsidRPr="00283012">
        <w:rPr>
          <w:rFonts w:ascii="Times New Roman" w:hAnsi="Times New Roman" w:cs="Times New Roman"/>
          <w:sz w:val="24"/>
          <w:szCs w:val="24"/>
        </w:rPr>
        <w:tab/>
      </w:r>
    </w:p>
    <w:p w:rsidR="00C103F8" w:rsidRPr="00283012" w:rsidRDefault="00C103F8"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r>
      <w:r w:rsidR="00525E92" w:rsidRPr="00283012">
        <w:rPr>
          <w:rFonts w:ascii="Times New Roman" w:hAnsi="Times New Roman" w:cs="Times New Roman"/>
          <w:sz w:val="24"/>
          <w:szCs w:val="24"/>
        </w:rPr>
        <w:t>In t</w:t>
      </w:r>
      <w:r w:rsidRPr="00283012">
        <w:rPr>
          <w:rFonts w:ascii="Times New Roman" w:hAnsi="Times New Roman" w:cs="Times New Roman"/>
          <w:sz w:val="24"/>
          <w:szCs w:val="24"/>
        </w:rPr>
        <w:t>he next story</w:t>
      </w:r>
      <w:r w:rsidR="00525E92" w:rsidRPr="00283012">
        <w:rPr>
          <w:rFonts w:ascii="Times New Roman" w:hAnsi="Times New Roman" w:cs="Times New Roman"/>
          <w:sz w:val="24"/>
          <w:szCs w:val="24"/>
        </w:rPr>
        <w:t>,</w:t>
      </w:r>
      <w:r w:rsidRPr="00283012">
        <w:rPr>
          <w:rFonts w:ascii="Times New Roman" w:hAnsi="Times New Roman" w:cs="Times New Roman"/>
          <w:sz w:val="24"/>
          <w:szCs w:val="24"/>
        </w:rPr>
        <w:t xml:space="preserve"> Sunan Ratu Ainul Yaqin is succeded by his sons as </w:t>
      </w:r>
      <w:r w:rsidR="0061178B" w:rsidRPr="00283012">
        <w:rPr>
          <w:rFonts w:ascii="Times New Roman" w:hAnsi="Times New Roman" w:cs="Times New Roman"/>
          <w:sz w:val="24"/>
          <w:szCs w:val="24"/>
        </w:rPr>
        <w:t>s</w:t>
      </w:r>
      <w:r w:rsidRPr="00283012">
        <w:rPr>
          <w:rFonts w:ascii="Times New Roman" w:hAnsi="Times New Roman" w:cs="Times New Roman"/>
          <w:sz w:val="24"/>
          <w:szCs w:val="24"/>
        </w:rPr>
        <w:t>een in the following quotation:</w:t>
      </w:r>
    </w:p>
    <w:p w:rsidR="00C103F8" w:rsidRPr="00283012" w:rsidRDefault="00C103F8" w:rsidP="00C103F8">
      <w:pPr>
        <w:spacing w:line="48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C103F8" w:rsidRPr="00283012" w:rsidRDefault="00C103F8"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 xml:space="preserve">Mangka ing dalem setengah  ceriyos menggah panjenengan ing Giri awit saking Suhunan Ratu Ainul Yaqin kagentosaken dhateng putra nama Suhunan Dalem </w:t>
      </w:r>
      <w:r w:rsidRPr="00283012">
        <w:rPr>
          <w:rFonts w:ascii="Times New Roman" w:hAnsi="Times New Roman" w:cs="Times New Roman"/>
          <w:sz w:val="24"/>
          <w:szCs w:val="24"/>
        </w:rPr>
        <w:t xml:space="preserve">(BGK: 115)   </w:t>
      </w:r>
    </w:p>
    <w:p w:rsidR="00C103F8" w:rsidRPr="00283012" w:rsidRDefault="00C103F8" w:rsidP="00C103F8">
      <w:pPr>
        <w:ind w:left="720" w:hanging="720"/>
        <w:jc w:val="center"/>
        <w:rPr>
          <w:rFonts w:ascii="Times New Roman" w:hAnsi="Times New Roman" w:cs="Times New Roman"/>
          <w:sz w:val="24"/>
          <w:szCs w:val="24"/>
        </w:rPr>
      </w:pPr>
    </w:p>
    <w:p w:rsidR="00C103F8" w:rsidRPr="00283012" w:rsidRDefault="00C103F8" w:rsidP="00525E92">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C103F8" w:rsidRPr="00283012" w:rsidRDefault="00C103F8" w:rsidP="00C103F8">
      <w:pPr>
        <w:ind w:left="720"/>
        <w:jc w:val="both"/>
        <w:rPr>
          <w:rFonts w:ascii="Times New Roman" w:hAnsi="Times New Roman" w:cs="Times New Roman"/>
          <w:sz w:val="24"/>
          <w:szCs w:val="24"/>
        </w:rPr>
      </w:pPr>
      <w:r w:rsidRPr="00283012">
        <w:rPr>
          <w:rFonts w:ascii="Times New Roman" w:hAnsi="Times New Roman" w:cs="Times New Roman"/>
          <w:i/>
          <w:sz w:val="24"/>
          <w:szCs w:val="24"/>
        </w:rPr>
        <w:t xml:space="preserve">Maka sebagian cerita yang sudah banyak diketahui bahwa di Giri mulai dari Suhunan Ratu Ainul Yaqin digantikan anaknya yang bernama Suhunan Dalem </w:t>
      </w:r>
      <w:r w:rsidRPr="00283012">
        <w:rPr>
          <w:rFonts w:ascii="Times New Roman" w:hAnsi="Times New Roman" w:cs="Times New Roman"/>
          <w:sz w:val="24"/>
          <w:szCs w:val="24"/>
        </w:rPr>
        <w:t>(BGK: 154)</w:t>
      </w:r>
    </w:p>
    <w:p w:rsidR="00C103F8" w:rsidRPr="00283012" w:rsidRDefault="00C103F8"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C103F8" w:rsidRPr="00283012" w:rsidRDefault="00C103F8" w:rsidP="00C103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t>So, a part of storyha</w:t>
      </w:r>
      <w:r w:rsidR="00341DAF" w:rsidRPr="00283012">
        <w:rPr>
          <w:rFonts w:ascii="Times New Roman" w:hAnsi="Times New Roman" w:cs="Times New Roman"/>
          <w:sz w:val="24"/>
          <w:szCs w:val="24"/>
        </w:rPr>
        <w:t>v</w:t>
      </w:r>
      <w:r w:rsidR="00525E92" w:rsidRPr="00283012">
        <w:rPr>
          <w:rFonts w:ascii="Times New Roman" w:hAnsi="Times New Roman" w:cs="Times New Roman"/>
          <w:sz w:val="24"/>
          <w:szCs w:val="24"/>
        </w:rPr>
        <w:t>ing</w:t>
      </w:r>
      <w:r w:rsidRPr="00283012">
        <w:rPr>
          <w:rFonts w:ascii="Times New Roman" w:hAnsi="Times New Roman" w:cs="Times New Roman"/>
          <w:sz w:val="24"/>
          <w:szCs w:val="24"/>
        </w:rPr>
        <w:t xml:space="preserve"> become known that</w:t>
      </w:r>
      <w:r w:rsidR="00341DAF" w:rsidRPr="00283012">
        <w:rPr>
          <w:rFonts w:ascii="Times New Roman" w:hAnsi="Times New Roman" w:cs="Times New Roman"/>
          <w:sz w:val="24"/>
          <w:szCs w:val="24"/>
        </w:rPr>
        <w:t xml:space="preserve"> Sunan Ratu Ainul</w:t>
      </w:r>
      <w:r w:rsidR="00525E92" w:rsidRPr="00283012">
        <w:rPr>
          <w:rFonts w:ascii="Times New Roman" w:hAnsi="Times New Roman" w:cs="Times New Roman"/>
          <w:sz w:val="24"/>
          <w:szCs w:val="24"/>
        </w:rPr>
        <w:t xml:space="preserve"> Yaqin</w:t>
      </w:r>
      <w:r w:rsidR="00341DAF" w:rsidRPr="00283012">
        <w:rPr>
          <w:rFonts w:ascii="Times New Roman" w:hAnsi="Times New Roman" w:cs="Times New Roman"/>
          <w:sz w:val="24"/>
          <w:szCs w:val="24"/>
        </w:rPr>
        <w:t xml:space="preserve"> at Giri kingdom is succeeded by his sons named Sunan Dalem.</w:t>
      </w:r>
    </w:p>
    <w:p w:rsidR="00C103F8" w:rsidRPr="00283012" w:rsidRDefault="00C103F8"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r>
      <w:r w:rsidR="00341DAF" w:rsidRPr="00283012">
        <w:rPr>
          <w:rFonts w:ascii="Times New Roman" w:hAnsi="Times New Roman" w:cs="Times New Roman"/>
          <w:sz w:val="24"/>
          <w:szCs w:val="24"/>
        </w:rPr>
        <w:t xml:space="preserve">The end of story of </w:t>
      </w:r>
      <w:r w:rsidR="00341DAF" w:rsidRPr="00283012">
        <w:rPr>
          <w:rFonts w:ascii="Times New Roman" w:hAnsi="Times New Roman" w:cs="Times New Roman"/>
          <w:i/>
          <w:sz w:val="24"/>
          <w:szCs w:val="24"/>
        </w:rPr>
        <w:t>Bab</w:t>
      </w:r>
      <w:r w:rsidR="00525E92" w:rsidRPr="00283012">
        <w:rPr>
          <w:rFonts w:ascii="Times New Roman" w:hAnsi="Times New Roman" w:cs="Times New Roman"/>
          <w:i/>
          <w:sz w:val="24"/>
          <w:szCs w:val="24"/>
        </w:rPr>
        <w:t>a</w:t>
      </w:r>
      <w:r w:rsidR="00341DAF" w:rsidRPr="00283012">
        <w:rPr>
          <w:rFonts w:ascii="Times New Roman" w:hAnsi="Times New Roman" w:cs="Times New Roman"/>
          <w:i/>
          <w:sz w:val="24"/>
          <w:szCs w:val="24"/>
        </w:rPr>
        <w:t>d Giri Kedhaton</w:t>
      </w:r>
      <w:r w:rsidR="00341DAF" w:rsidRPr="00283012">
        <w:rPr>
          <w:rFonts w:ascii="Times New Roman" w:hAnsi="Times New Roman" w:cs="Times New Roman"/>
          <w:sz w:val="24"/>
          <w:szCs w:val="24"/>
        </w:rPr>
        <w:t xml:space="preserve"> is the fall of Giri kingdom and the establishment of Gresik as seen i</w:t>
      </w:r>
      <w:r w:rsidR="00C01854" w:rsidRPr="00283012">
        <w:rPr>
          <w:rFonts w:ascii="Times New Roman" w:hAnsi="Times New Roman" w:cs="Times New Roman"/>
          <w:sz w:val="24"/>
          <w:szCs w:val="24"/>
        </w:rPr>
        <w:t>n</w:t>
      </w:r>
      <w:r w:rsidR="00341DAF" w:rsidRPr="00283012">
        <w:rPr>
          <w:rFonts w:ascii="Times New Roman" w:hAnsi="Times New Roman" w:cs="Times New Roman"/>
          <w:sz w:val="24"/>
          <w:szCs w:val="24"/>
        </w:rPr>
        <w:t xml:space="preserve"> the following quotation:</w:t>
      </w:r>
    </w:p>
    <w:p w:rsidR="00341DAF" w:rsidRPr="00283012" w:rsidRDefault="00341DAF" w:rsidP="00341DAF">
      <w:pPr>
        <w:spacing w:after="0" w:line="480" w:lineRule="auto"/>
        <w:jc w:val="both"/>
        <w:rPr>
          <w:rFonts w:ascii="Times New Roman" w:hAnsi="Times New Roman" w:cs="Times New Roman"/>
          <w:sz w:val="24"/>
          <w:szCs w:val="24"/>
        </w:rPr>
      </w:pPr>
      <w:r w:rsidRPr="00283012">
        <w:rPr>
          <w:rFonts w:ascii="Times New Roman" w:hAnsi="Times New Roman" w:cs="Times New Roman"/>
          <w:sz w:val="24"/>
          <w:szCs w:val="24"/>
        </w:rPr>
        <w:t>Javenese</w:t>
      </w:r>
    </w:p>
    <w:p w:rsidR="00C103F8" w:rsidRPr="00283012" w:rsidRDefault="00C103F8" w:rsidP="00341DAF">
      <w:pPr>
        <w:spacing w:after="0"/>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 xml:space="preserve">Punika sejarahipun tatkalane ashalipun ing Negeri Gresik awit saking Kyahi Adipati Sengguruh Negeri Terung in Suraperingga </w:t>
      </w:r>
      <w:r w:rsidRPr="00283012">
        <w:rPr>
          <w:rFonts w:ascii="Times New Roman" w:hAnsi="Times New Roman" w:cs="Times New Roman"/>
          <w:sz w:val="24"/>
          <w:szCs w:val="24"/>
        </w:rPr>
        <w:t>(BGK: 141)</w:t>
      </w:r>
    </w:p>
    <w:p w:rsidR="00C103F8" w:rsidRPr="00283012" w:rsidRDefault="00341DAF" w:rsidP="00341DAF">
      <w:pPr>
        <w:spacing w:after="0"/>
        <w:ind w:left="720" w:hanging="720"/>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C103F8" w:rsidRPr="00283012" w:rsidRDefault="00C103F8" w:rsidP="00341DAF">
      <w:pPr>
        <w:spacing w:after="0"/>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 xml:space="preserve">Inilah sejarah riwayat negeri Gresik mulai dari Kyai Adipati </w:t>
      </w:r>
      <w:r w:rsidRPr="00283012">
        <w:rPr>
          <w:rFonts w:ascii="Times New Roman" w:hAnsi="Times New Roman" w:cs="Times New Roman"/>
          <w:i/>
          <w:sz w:val="24"/>
          <w:szCs w:val="24"/>
        </w:rPr>
        <w:lastRenderedPageBreak/>
        <w:t>Sengguruh di negeri Terung di Suraperingga</w:t>
      </w:r>
      <w:r w:rsidRPr="00283012">
        <w:rPr>
          <w:rFonts w:ascii="Times New Roman" w:hAnsi="Times New Roman" w:cs="Times New Roman"/>
          <w:sz w:val="24"/>
          <w:szCs w:val="24"/>
        </w:rPr>
        <w:t xml:space="preserve"> (BGK: 176).</w:t>
      </w:r>
    </w:p>
    <w:p w:rsidR="00C103F8" w:rsidRPr="00283012" w:rsidRDefault="00341DAF" w:rsidP="00341DAF">
      <w:pPr>
        <w:spacing w:after="0"/>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341DAF" w:rsidRPr="00283012" w:rsidRDefault="00341DAF" w:rsidP="00341DAF">
      <w:pPr>
        <w:spacing w:after="0"/>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t>This is the history of Gresik Country from Kyai Adipati Sengguruh in Terung country in Surabaya</w:t>
      </w:r>
    </w:p>
    <w:p w:rsidR="00596071" w:rsidRDefault="00C103F8" w:rsidP="00596071">
      <w:pPr>
        <w:jc w:val="both"/>
        <w:rPr>
          <w:rFonts w:ascii="Times New Roman" w:hAnsi="Times New Roman" w:cs="Times New Roman"/>
          <w:sz w:val="24"/>
          <w:szCs w:val="24"/>
        </w:rPr>
      </w:pPr>
      <w:r w:rsidRPr="00283012">
        <w:rPr>
          <w:rFonts w:ascii="Times New Roman" w:hAnsi="Times New Roman" w:cs="Times New Roman"/>
          <w:sz w:val="24"/>
          <w:szCs w:val="24"/>
        </w:rPr>
        <w:tab/>
      </w:r>
    </w:p>
    <w:p w:rsidR="00794C4F" w:rsidRPr="00283012" w:rsidRDefault="00341DAF"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Based on the tittle of the story, the beginning and the end of the story, it is concluded that the theme of the story is the establishment of Giri </w:t>
      </w:r>
      <w:r w:rsidR="00525E92" w:rsidRPr="00283012">
        <w:rPr>
          <w:rFonts w:ascii="Times New Roman" w:hAnsi="Times New Roman" w:cs="Times New Roman"/>
          <w:sz w:val="24"/>
          <w:szCs w:val="24"/>
        </w:rPr>
        <w:t>kingdom wit Ratu Ainul  Yaqin a</w:t>
      </w:r>
      <w:r w:rsidRPr="00283012">
        <w:rPr>
          <w:rFonts w:ascii="Times New Roman" w:hAnsi="Times New Roman" w:cs="Times New Roman"/>
          <w:sz w:val="24"/>
          <w:szCs w:val="24"/>
        </w:rPr>
        <w:t>sthe king, the story of Kanjeng Sunan Giri and his sons, the fall of Giri kingdom and the establishment of Gresik country.</w:t>
      </w:r>
    </w:p>
    <w:p w:rsidR="00796FF8" w:rsidRPr="00283012" w:rsidRDefault="00796FF8"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Character</w:t>
      </w:r>
    </w:p>
    <w:p w:rsidR="00796FF8" w:rsidRPr="00283012" w:rsidRDefault="00796FF8"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Kanjeng Sunan Giri</w:t>
      </w:r>
    </w:p>
    <w:p w:rsidR="00796FF8" w:rsidRPr="00283012" w:rsidRDefault="00796FF8"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Kanjeng Sunan Giri, the main character of </w:t>
      </w:r>
      <w:r w:rsidRPr="00283012">
        <w:rPr>
          <w:rFonts w:ascii="Times New Roman" w:hAnsi="Times New Roman" w:cs="Times New Roman"/>
          <w:i/>
          <w:sz w:val="24"/>
          <w:szCs w:val="24"/>
        </w:rPr>
        <w:t>Babad Gir</w:t>
      </w:r>
      <w:r w:rsidR="00525E92" w:rsidRPr="00283012">
        <w:rPr>
          <w:rFonts w:ascii="Times New Roman" w:hAnsi="Times New Roman" w:cs="Times New Roman"/>
          <w:i/>
          <w:sz w:val="24"/>
          <w:szCs w:val="24"/>
        </w:rPr>
        <w:t>i</w:t>
      </w:r>
      <w:r w:rsidRPr="00283012">
        <w:rPr>
          <w:rFonts w:ascii="Times New Roman" w:hAnsi="Times New Roman" w:cs="Times New Roman"/>
          <w:i/>
          <w:sz w:val="24"/>
          <w:szCs w:val="24"/>
        </w:rPr>
        <w:t xml:space="preserve"> Kedhaton</w:t>
      </w:r>
      <w:r w:rsidRPr="00283012">
        <w:rPr>
          <w:rFonts w:ascii="Times New Roman" w:hAnsi="Times New Roman" w:cs="Times New Roman"/>
          <w:sz w:val="24"/>
          <w:szCs w:val="24"/>
        </w:rPr>
        <w:t xml:space="preserve"> is descendant of the Prophet Muhammad from the line of Syech Jumadil Qubra and Syech Maulana Ishaq as seen in the following quotation :</w:t>
      </w:r>
    </w:p>
    <w:p w:rsidR="001518C4" w:rsidRPr="00283012" w:rsidRDefault="001518C4"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Javanese</w:t>
      </w:r>
    </w:p>
    <w:p w:rsidR="00796FF8" w:rsidRPr="00283012" w:rsidRDefault="00796FF8"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Puniko pertelan sejarahipun Kanjeng Nabi Muhammad</w:t>
      </w:r>
      <w:r w:rsidR="00AB5B2B" w:rsidRPr="00283012">
        <w:rPr>
          <w:rFonts w:ascii="Times New Roman" w:hAnsi="Times New Roman" w:cs="Times New Roman"/>
          <w:i/>
          <w:sz w:val="24"/>
          <w:szCs w:val="24"/>
        </w:rPr>
        <w:t xml:space="preserve"> Shallallahuaihi Wassalam</w:t>
      </w:r>
      <w:r w:rsidRPr="00283012">
        <w:rPr>
          <w:rFonts w:ascii="Times New Roman" w:hAnsi="Times New Roman" w:cs="Times New Roman"/>
          <w:i/>
          <w:sz w:val="24"/>
          <w:szCs w:val="24"/>
        </w:rPr>
        <w:t>…mangka Syekh Jumadil Qubra apeputra Maulana Ishaq.Man</w:t>
      </w:r>
      <w:r w:rsidR="0061178B" w:rsidRPr="00283012">
        <w:rPr>
          <w:rFonts w:ascii="Times New Roman" w:hAnsi="Times New Roman" w:cs="Times New Roman"/>
          <w:i/>
          <w:sz w:val="24"/>
          <w:szCs w:val="24"/>
        </w:rPr>
        <w:t>g</w:t>
      </w:r>
      <w:r w:rsidRPr="00283012">
        <w:rPr>
          <w:rFonts w:ascii="Times New Roman" w:hAnsi="Times New Roman" w:cs="Times New Roman"/>
          <w:i/>
          <w:sz w:val="24"/>
          <w:szCs w:val="24"/>
        </w:rPr>
        <w:t xml:space="preserve">ka Maulana Ishaq apeputra Kanjeng Suhunan Prabu </w:t>
      </w:r>
      <w:r w:rsidRPr="00283012">
        <w:rPr>
          <w:rFonts w:ascii="Times New Roman" w:hAnsi="Times New Roman" w:cs="Times New Roman"/>
          <w:i/>
          <w:sz w:val="24"/>
          <w:szCs w:val="24"/>
        </w:rPr>
        <w:t>Satmaka ingkang dalem ing Giri Kedhaton. Mangka Suhunan Prabu Satmaka mengga garwa padminipun anenggih putrane Pangeran ing Bungkul negari Surap</w:t>
      </w:r>
      <w:r w:rsidR="0061178B" w:rsidRPr="00283012">
        <w:rPr>
          <w:rFonts w:ascii="Times New Roman" w:hAnsi="Times New Roman" w:cs="Times New Roman"/>
          <w:i/>
          <w:sz w:val="24"/>
          <w:szCs w:val="24"/>
        </w:rPr>
        <w:t>e</w:t>
      </w:r>
      <w:r w:rsidRPr="00283012">
        <w:rPr>
          <w:rFonts w:ascii="Times New Roman" w:hAnsi="Times New Roman" w:cs="Times New Roman"/>
          <w:i/>
          <w:sz w:val="24"/>
          <w:szCs w:val="24"/>
        </w:rPr>
        <w:t>ringga.</w:t>
      </w:r>
      <w:r w:rsidR="0061178B" w:rsidRPr="00283012">
        <w:rPr>
          <w:rFonts w:ascii="Times New Roman" w:hAnsi="Times New Roman" w:cs="Times New Roman"/>
          <w:i/>
          <w:sz w:val="24"/>
          <w:szCs w:val="24"/>
        </w:rPr>
        <w:t>M</w:t>
      </w:r>
      <w:r w:rsidRPr="00283012">
        <w:rPr>
          <w:rFonts w:ascii="Times New Roman" w:hAnsi="Times New Roman" w:cs="Times New Roman"/>
          <w:i/>
          <w:sz w:val="24"/>
          <w:szCs w:val="24"/>
        </w:rPr>
        <w:t xml:space="preserve">angka Suhunan Prabu </w:t>
      </w:r>
      <w:r w:rsidR="0061178B" w:rsidRPr="00283012">
        <w:rPr>
          <w:rFonts w:ascii="Times New Roman" w:hAnsi="Times New Roman" w:cs="Times New Roman"/>
          <w:i/>
          <w:sz w:val="24"/>
          <w:szCs w:val="24"/>
        </w:rPr>
        <w:t>S</w:t>
      </w:r>
      <w:r w:rsidRPr="00283012">
        <w:rPr>
          <w:rFonts w:ascii="Times New Roman" w:hAnsi="Times New Roman" w:cs="Times New Roman"/>
          <w:i/>
          <w:sz w:val="24"/>
          <w:szCs w:val="24"/>
        </w:rPr>
        <w:t>atmata apeputra Suhunan Dalem…nuli apeputra Mas Kertasura</w:t>
      </w:r>
      <w:r w:rsidRPr="00283012">
        <w:rPr>
          <w:rFonts w:ascii="Times New Roman" w:hAnsi="Times New Roman" w:cs="Times New Roman"/>
          <w:sz w:val="24"/>
          <w:szCs w:val="24"/>
        </w:rPr>
        <w:t xml:space="preserve"> (BGK: 113-116)</w:t>
      </w:r>
    </w:p>
    <w:p w:rsidR="00796FF8" w:rsidRPr="00283012" w:rsidRDefault="001518C4"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D17081" w:rsidRPr="00283012" w:rsidRDefault="00796FF8" w:rsidP="001518C4">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Inilah petikan sejarah Kanjeng Nabi Muhammad</w:t>
      </w:r>
      <w:r w:rsidR="00AB5B2B" w:rsidRPr="00283012">
        <w:rPr>
          <w:rFonts w:ascii="Times New Roman" w:hAnsi="Times New Roman" w:cs="Times New Roman"/>
          <w:i/>
          <w:sz w:val="24"/>
          <w:szCs w:val="24"/>
        </w:rPr>
        <w:t xml:space="preserve"> Shallallahuiahi Wassalam</w:t>
      </w:r>
      <w:r w:rsidRPr="00283012">
        <w:rPr>
          <w:rFonts w:ascii="Times New Roman" w:hAnsi="Times New Roman" w:cs="Times New Roman"/>
          <w:i/>
          <w:sz w:val="24"/>
          <w:szCs w:val="24"/>
        </w:rPr>
        <w:t>…Syekh Jumadil Qubra berputra Maulana Ishaq. Maulana Ishaq berputra Kanjeng Sunan Prabu Satmata yang berkedudukan di Giri Kedhaton…Sunan Parabu Satmata mempunyai permaisuri yaitu putri Pangeran di Bungkul dari negeri Suraperingga.Perkawinan dengan permaisuri tersebut</w:t>
      </w:r>
      <w:r w:rsidR="00D17081" w:rsidRPr="00283012">
        <w:rPr>
          <w:rFonts w:ascii="Times New Roman" w:hAnsi="Times New Roman" w:cs="Times New Roman"/>
          <w:i/>
          <w:sz w:val="24"/>
          <w:szCs w:val="24"/>
        </w:rPr>
        <w:t xml:space="preserve"> Sunan Prabu Satmata berputra Sunan Dalem..dan terakhir berputra Mas Kartasura </w:t>
      </w:r>
      <w:r w:rsidR="00D17081" w:rsidRPr="00283012">
        <w:rPr>
          <w:rFonts w:ascii="Times New Roman" w:hAnsi="Times New Roman" w:cs="Times New Roman"/>
          <w:sz w:val="24"/>
          <w:szCs w:val="24"/>
        </w:rPr>
        <w:t>(BGK: 152-155)</w:t>
      </w:r>
    </w:p>
    <w:p w:rsidR="00D17081" w:rsidRPr="00283012" w:rsidRDefault="00D17081" w:rsidP="001518C4">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D17081" w:rsidRPr="00283012" w:rsidRDefault="00D17081" w:rsidP="001518C4">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t>This is the history of the Prophet Muhammad</w:t>
      </w:r>
      <w:r w:rsidR="00AB5B2B" w:rsidRPr="00283012">
        <w:rPr>
          <w:rFonts w:ascii="Times New Roman" w:hAnsi="Times New Roman" w:cs="Times New Roman"/>
          <w:sz w:val="24"/>
          <w:szCs w:val="24"/>
        </w:rPr>
        <w:t xml:space="preserve"> Shallallahuiahi Wassalam</w:t>
      </w:r>
      <w:r w:rsidRPr="00283012">
        <w:rPr>
          <w:rFonts w:ascii="Times New Roman" w:hAnsi="Times New Roman" w:cs="Times New Roman"/>
          <w:sz w:val="24"/>
          <w:szCs w:val="24"/>
        </w:rPr>
        <w:t xml:space="preserve">…Maulana Ishaq has a son named Kanjeng Sunan Prabu Satmata that settles at Giri kingdom…Sunan Prabu </w:t>
      </w:r>
      <w:r w:rsidR="003D0367" w:rsidRPr="00283012">
        <w:rPr>
          <w:rFonts w:ascii="Times New Roman" w:hAnsi="Times New Roman" w:cs="Times New Roman"/>
          <w:sz w:val="24"/>
          <w:szCs w:val="24"/>
        </w:rPr>
        <w:t>S</w:t>
      </w:r>
      <w:r w:rsidRPr="00283012">
        <w:rPr>
          <w:rFonts w:ascii="Times New Roman" w:hAnsi="Times New Roman" w:cs="Times New Roman"/>
          <w:sz w:val="24"/>
          <w:szCs w:val="24"/>
        </w:rPr>
        <w:t>atmata has a wife, the daughter of Sunan Bungkul in Surabaya and he has a son named Sunan Dalem… an</w:t>
      </w:r>
      <w:r w:rsidR="003D0367" w:rsidRPr="00283012">
        <w:rPr>
          <w:rFonts w:ascii="Times New Roman" w:hAnsi="Times New Roman" w:cs="Times New Roman"/>
          <w:sz w:val="24"/>
          <w:szCs w:val="24"/>
        </w:rPr>
        <w:t>d</w:t>
      </w:r>
      <w:r w:rsidRPr="00283012">
        <w:rPr>
          <w:rFonts w:ascii="Times New Roman" w:hAnsi="Times New Roman" w:cs="Times New Roman"/>
          <w:sz w:val="24"/>
          <w:szCs w:val="24"/>
        </w:rPr>
        <w:t xml:space="preserve"> </w:t>
      </w:r>
      <w:r w:rsidRPr="00283012">
        <w:rPr>
          <w:rFonts w:ascii="Times New Roman" w:hAnsi="Times New Roman" w:cs="Times New Roman"/>
          <w:sz w:val="24"/>
          <w:szCs w:val="24"/>
        </w:rPr>
        <w:lastRenderedPageBreak/>
        <w:t>at the end, a son named Mas Kartasura.</w:t>
      </w:r>
      <w:r w:rsidRPr="00283012">
        <w:rPr>
          <w:rFonts w:ascii="Times New Roman" w:hAnsi="Times New Roman" w:cs="Times New Roman"/>
          <w:sz w:val="24"/>
          <w:szCs w:val="24"/>
        </w:rPr>
        <w:tab/>
      </w:r>
    </w:p>
    <w:p w:rsidR="00D17081" w:rsidRPr="00283012" w:rsidRDefault="00D17081" w:rsidP="00596071">
      <w:pPr>
        <w:spacing w:after="0" w:line="360" w:lineRule="auto"/>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t>Kanjeng Sunan Giri,</w:t>
      </w:r>
      <w:r w:rsidR="003D0367" w:rsidRPr="00283012">
        <w:rPr>
          <w:rFonts w:ascii="Times New Roman" w:hAnsi="Times New Roman" w:cs="Times New Roman"/>
          <w:sz w:val="24"/>
          <w:szCs w:val="24"/>
        </w:rPr>
        <w:t xml:space="preserve"> an islamic saint and</w:t>
      </w:r>
      <w:r w:rsidR="00AB5B2B" w:rsidRPr="00283012">
        <w:rPr>
          <w:rFonts w:ascii="Times New Roman" w:hAnsi="Times New Roman" w:cs="Times New Roman"/>
          <w:sz w:val="24"/>
          <w:szCs w:val="24"/>
        </w:rPr>
        <w:t xml:space="preserve">  the    descendant   of  the   prophet</w:t>
      </w:r>
      <w:r w:rsidRPr="00283012">
        <w:rPr>
          <w:rFonts w:ascii="Times New Roman" w:hAnsi="Times New Roman" w:cs="Times New Roman"/>
          <w:sz w:val="24"/>
          <w:szCs w:val="24"/>
        </w:rPr>
        <w:t>Muhammad from theline of Syech Jumadil Qubra and Syech Maulana Ishaq is</w:t>
      </w:r>
      <w:r w:rsidR="00AB5B2B" w:rsidRPr="00283012">
        <w:rPr>
          <w:rFonts w:ascii="Times New Roman" w:hAnsi="Times New Roman" w:cs="Times New Roman"/>
          <w:sz w:val="24"/>
          <w:szCs w:val="24"/>
        </w:rPr>
        <w:t>T</w:t>
      </w:r>
      <w:r w:rsidR="00596071">
        <w:rPr>
          <w:rFonts w:ascii="Times New Roman" w:hAnsi="Times New Roman" w:cs="Times New Roman"/>
          <w:sz w:val="24"/>
          <w:szCs w:val="24"/>
        </w:rPr>
        <w:t xml:space="preserve">he king </w:t>
      </w:r>
      <w:r w:rsidR="003D0367" w:rsidRPr="00283012">
        <w:rPr>
          <w:rFonts w:ascii="Times New Roman" w:hAnsi="Times New Roman" w:cs="Times New Roman"/>
          <w:sz w:val="24"/>
          <w:szCs w:val="24"/>
        </w:rPr>
        <w:t>at Giri kingdom, but when he was a baby, he was thrown t</w:t>
      </w:r>
      <w:r w:rsidR="00AB5B2B" w:rsidRPr="00283012">
        <w:rPr>
          <w:rFonts w:ascii="Times New Roman" w:hAnsi="Times New Roman" w:cs="Times New Roman"/>
          <w:sz w:val="24"/>
          <w:szCs w:val="24"/>
        </w:rPr>
        <w:t xml:space="preserve">o </w:t>
      </w:r>
      <w:r w:rsidR="003D0367" w:rsidRPr="00283012">
        <w:rPr>
          <w:rFonts w:ascii="Times New Roman" w:hAnsi="Times New Roman" w:cs="Times New Roman"/>
          <w:sz w:val="24"/>
          <w:szCs w:val="24"/>
        </w:rPr>
        <w:t xml:space="preserve"> the sea by</w:t>
      </w:r>
      <w:r w:rsidR="00596071">
        <w:rPr>
          <w:rFonts w:ascii="Times New Roman" w:hAnsi="Times New Roman" w:cs="Times New Roman"/>
          <w:sz w:val="24"/>
          <w:szCs w:val="24"/>
        </w:rPr>
        <w:t xml:space="preserve"> his grandfather as</w:t>
      </w:r>
      <w:r w:rsidR="003D0367" w:rsidRPr="00283012">
        <w:rPr>
          <w:rFonts w:ascii="Times New Roman" w:hAnsi="Times New Roman" w:cs="Times New Roman"/>
          <w:sz w:val="24"/>
          <w:szCs w:val="24"/>
        </w:rPr>
        <w:t xml:space="preserve"> it is seen in the following quotation :</w:t>
      </w:r>
    </w:p>
    <w:p w:rsidR="003D0367" w:rsidRPr="00283012" w:rsidRDefault="003D0367"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Javanese</w:t>
      </w:r>
    </w:p>
    <w:p w:rsidR="00796FF8" w:rsidRPr="00283012" w:rsidRDefault="00796FF8"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Nunten babar kang jabang ba</w:t>
      </w:r>
      <w:r w:rsidR="003D0367" w:rsidRPr="00283012">
        <w:rPr>
          <w:rFonts w:ascii="Times New Roman" w:hAnsi="Times New Roman" w:cs="Times New Roman"/>
          <w:i/>
          <w:sz w:val="24"/>
          <w:szCs w:val="24"/>
        </w:rPr>
        <w:t>y</w:t>
      </w:r>
      <w:r w:rsidRPr="00283012">
        <w:rPr>
          <w:rFonts w:ascii="Times New Roman" w:hAnsi="Times New Roman" w:cs="Times New Roman"/>
          <w:i/>
          <w:sz w:val="24"/>
          <w:szCs w:val="24"/>
        </w:rPr>
        <w:t>i miyos jalu bagus tur pandhange cahyani lir walan nuju dhohir in</w:t>
      </w:r>
      <w:r w:rsidR="003D0367" w:rsidRPr="00283012">
        <w:rPr>
          <w:rFonts w:ascii="Times New Roman" w:hAnsi="Times New Roman" w:cs="Times New Roman"/>
          <w:i/>
          <w:sz w:val="24"/>
          <w:szCs w:val="24"/>
        </w:rPr>
        <w:t>g</w:t>
      </w:r>
      <w:r w:rsidRPr="00283012">
        <w:rPr>
          <w:rFonts w:ascii="Times New Roman" w:hAnsi="Times New Roman" w:cs="Times New Roman"/>
          <w:i/>
          <w:sz w:val="24"/>
          <w:szCs w:val="24"/>
        </w:rPr>
        <w:t xml:space="preserve"> tahun jawi 1350.Enggal wahu jabang bayi kapundhut dhateng sang Nata,Nuli windandhahan peth</w:t>
      </w:r>
      <w:r w:rsidR="003D0367" w:rsidRPr="00283012">
        <w:rPr>
          <w:rFonts w:ascii="Times New Roman" w:hAnsi="Times New Roman" w:cs="Times New Roman"/>
          <w:i/>
          <w:sz w:val="24"/>
          <w:szCs w:val="24"/>
        </w:rPr>
        <w:t>i</w:t>
      </w:r>
      <w:r w:rsidRPr="00283012">
        <w:rPr>
          <w:rFonts w:ascii="Times New Roman" w:hAnsi="Times New Roman" w:cs="Times New Roman"/>
          <w:i/>
          <w:sz w:val="24"/>
          <w:szCs w:val="24"/>
        </w:rPr>
        <w:t xml:space="preserve"> sarta sinungan pengangge sinalap in</w:t>
      </w:r>
      <w:r w:rsidR="00F3638E" w:rsidRPr="00283012">
        <w:rPr>
          <w:rFonts w:ascii="Times New Roman" w:hAnsi="Times New Roman" w:cs="Times New Roman"/>
          <w:i/>
          <w:sz w:val="24"/>
          <w:szCs w:val="24"/>
        </w:rPr>
        <w:t>g</w:t>
      </w:r>
      <w:r w:rsidRPr="00283012">
        <w:rPr>
          <w:rFonts w:ascii="Times New Roman" w:hAnsi="Times New Roman" w:cs="Times New Roman"/>
          <w:i/>
          <w:sz w:val="24"/>
          <w:szCs w:val="24"/>
        </w:rPr>
        <w:t xml:space="preserve"> pethi.Nunten enggal kinen abucal ing samudra</w:t>
      </w:r>
      <w:r w:rsidRPr="00283012">
        <w:rPr>
          <w:rFonts w:ascii="Times New Roman" w:hAnsi="Times New Roman" w:cs="Times New Roman"/>
          <w:sz w:val="24"/>
          <w:szCs w:val="24"/>
        </w:rPr>
        <w:t xml:space="preserve">.(BGK: 120)  </w:t>
      </w:r>
    </w:p>
    <w:p w:rsidR="00796FF8" w:rsidRPr="00283012" w:rsidRDefault="003D0367" w:rsidP="00796FF8">
      <w:pPr>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796FF8" w:rsidRPr="00283012" w:rsidRDefault="00796FF8" w:rsidP="00796FF8">
      <w:pPr>
        <w:ind w:left="810" w:hanging="81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Tak lama kemudian lahirlah bayi tersebut.Parasnya bagus serta pendangannya bercahaya bagai rembulan.Hal itu terjadi di tahun</w:t>
      </w:r>
      <w:r w:rsidR="00DB5412" w:rsidRPr="00283012">
        <w:rPr>
          <w:rFonts w:ascii="Times New Roman" w:hAnsi="Times New Roman" w:cs="Times New Roman"/>
          <w:i/>
          <w:sz w:val="24"/>
          <w:szCs w:val="24"/>
        </w:rPr>
        <w:t xml:space="preserve"> Jawa</w:t>
      </w:r>
      <w:r w:rsidRPr="00283012">
        <w:rPr>
          <w:rFonts w:ascii="Times New Roman" w:hAnsi="Times New Roman" w:cs="Times New Roman"/>
          <w:i/>
          <w:sz w:val="24"/>
          <w:szCs w:val="24"/>
        </w:rPr>
        <w:t xml:space="preserve"> 1340. Segera jabang bayi tadi diambil oleh sang Raja.</w:t>
      </w:r>
      <w:r w:rsidR="003D0367" w:rsidRPr="00283012">
        <w:rPr>
          <w:rFonts w:ascii="Times New Roman" w:hAnsi="Times New Roman" w:cs="Times New Roman"/>
          <w:i/>
          <w:sz w:val="24"/>
          <w:szCs w:val="24"/>
        </w:rPr>
        <w:t xml:space="preserve"> L</w:t>
      </w:r>
      <w:r w:rsidRPr="00283012">
        <w:rPr>
          <w:rFonts w:ascii="Times New Roman" w:hAnsi="Times New Roman" w:cs="Times New Roman"/>
          <w:i/>
          <w:sz w:val="24"/>
          <w:szCs w:val="24"/>
        </w:rPr>
        <w:t>alu dileta</w:t>
      </w:r>
      <w:r w:rsidR="00DB5412" w:rsidRPr="00283012">
        <w:rPr>
          <w:rFonts w:ascii="Times New Roman" w:hAnsi="Times New Roman" w:cs="Times New Roman"/>
          <w:i/>
          <w:sz w:val="24"/>
          <w:szCs w:val="24"/>
        </w:rPr>
        <w:t>k</w:t>
      </w:r>
      <w:r w:rsidRPr="00283012">
        <w:rPr>
          <w:rFonts w:ascii="Times New Roman" w:hAnsi="Times New Roman" w:cs="Times New Roman"/>
          <w:i/>
          <w:sz w:val="24"/>
          <w:szCs w:val="24"/>
        </w:rPr>
        <w:t>k</w:t>
      </w:r>
      <w:r w:rsidR="003D0367" w:rsidRPr="00283012">
        <w:rPr>
          <w:rFonts w:ascii="Times New Roman" w:hAnsi="Times New Roman" w:cs="Times New Roman"/>
          <w:i/>
          <w:sz w:val="24"/>
          <w:szCs w:val="24"/>
        </w:rPr>
        <w:t>a</w:t>
      </w:r>
      <w:r w:rsidRPr="00283012">
        <w:rPr>
          <w:rFonts w:ascii="Times New Roman" w:hAnsi="Times New Roman" w:cs="Times New Roman"/>
          <w:i/>
          <w:sz w:val="24"/>
          <w:szCs w:val="24"/>
        </w:rPr>
        <w:t xml:space="preserve">n di dalam sebuah peti disertai pakainnya juga.Lantas segera raja memerintahkan agar peti itu dibuang ke samudra </w:t>
      </w:r>
      <w:r w:rsidRPr="00283012">
        <w:rPr>
          <w:rFonts w:ascii="Times New Roman" w:hAnsi="Times New Roman" w:cs="Times New Roman"/>
          <w:sz w:val="24"/>
          <w:szCs w:val="24"/>
        </w:rPr>
        <w:t>(BGK: 159)</w:t>
      </w:r>
    </w:p>
    <w:p w:rsidR="00596071" w:rsidRDefault="00596071" w:rsidP="00796FF8">
      <w:pPr>
        <w:ind w:left="810" w:hanging="810"/>
        <w:jc w:val="both"/>
        <w:rPr>
          <w:rFonts w:ascii="Times New Roman" w:hAnsi="Times New Roman" w:cs="Times New Roman"/>
          <w:sz w:val="24"/>
          <w:szCs w:val="24"/>
        </w:rPr>
      </w:pPr>
    </w:p>
    <w:p w:rsidR="003D0367" w:rsidRPr="00283012" w:rsidRDefault="003D0367" w:rsidP="00796FF8">
      <w:pPr>
        <w:ind w:left="810" w:hanging="810"/>
        <w:jc w:val="both"/>
        <w:rPr>
          <w:rFonts w:ascii="Times New Roman" w:hAnsi="Times New Roman" w:cs="Times New Roman"/>
          <w:sz w:val="24"/>
          <w:szCs w:val="24"/>
        </w:rPr>
      </w:pPr>
      <w:r w:rsidRPr="00283012">
        <w:rPr>
          <w:rFonts w:ascii="Times New Roman" w:hAnsi="Times New Roman" w:cs="Times New Roman"/>
          <w:sz w:val="24"/>
          <w:szCs w:val="24"/>
        </w:rPr>
        <w:t>English</w:t>
      </w:r>
    </w:p>
    <w:p w:rsidR="00796FF8" w:rsidRPr="00283012" w:rsidRDefault="00B70B9E" w:rsidP="00AB636B">
      <w:pPr>
        <w:spacing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The baby was born immediately afterward. He is handsome and</w:t>
      </w:r>
      <w:r w:rsidR="00AB5B2B" w:rsidRPr="00283012">
        <w:rPr>
          <w:rFonts w:ascii="Times New Roman" w:hAnsi="Times New Roman" w:cs="Times New Roman"/>
          <w:sz w:val="24"/>
          <w:szCs w:val="24"/>
        </w:rPr>
        <w:t xml:space="preserve"> he hasa </w:t>
      </w:r>
      <w:r w:rsidR="00DB5412" w:rsidRPr="00283012">
        <w:rPr>
          <w:rFonts w:ascii="Times New Roman" w:hAnsi="Times New Roman" w:cs="Times New Roman"/>
          <w:sz w:val="24"/>
          <w:szCs w:val="24"/>
        </w:rPr>
        <w:t xml:space="preserve">shinning sight  like  a moon. It took place in Javanese year 1340. The baby is then taken by the king. He put the baby with his clothes in the case and orders </w:t>
      </w:r>
      <w:r w:rsidR="00AB5B2B" w:rsidRPr="00283012">
        <w:rPr>
          <w:rFonts w:ascii="Times New Roman" w:hAnsi="Times New Roman" w:cs="Times New Roman"/>
          <w:sz w:val="24"/>
          <w:szCs w:val="24"/>
        </w:rPr>
        <w:t xml:space="preserve">that </w:t>
      </w:r>
      <w:r w:rsidR="00DB5412" w:rsidRPr="00283012">
        <w:rPr>
          <w:rFonts w:ascii="Times New Roman" w:hAnsi="Times New Roman" w:cs="Times New Roman"/>
          <w:sz w:val="24"/>
          <w:szCs w:val="24"/>
        </w:rPr>
        <w:t xml:space="preserve">the case is thrown in to the sea </w:t>
      </w:r>
    </w:p>
    <w:p w:rsidR="00796FF8" w:rsidRPr="00283012" w:rsidRDefault="00DB5412"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The quotation shows thatthough </w:t>
      </w:r>
      <w:r w:rsidR="00796FF8" w:rsidRPr="00283012">
        <w:rPr>
          <w:rFonts w:ascii="Times New Roman" w:hAnsi="Times New Roman" w:cs="Times New Roman"/>
          <w:sz w:val="24"/>
          <w:szCs w:val="24"/>
        </w:rPr>
        <w:t xml:space="preserve">Kanjeng Sunan Giri </w:t>
      </w:r>
      <w:r w:rsidRPr="00283012">
        <w:rPr>
          <w:rFonts w:ascii="Times New Roman" w:hAnsi="Times New Roman" w:cs="Times New Roman"/>
          <w:sz w:val="24"/>
          <w:szCs w:val="24"/>
        </w:rPr>
        <w:t>is handsome</w:t>
      </w:r>
      <w:r w:rsidR="00796FF8" w:rsidRPr="00283012">
        <w:rPr>
          <w:rFonts w:ascii="Times New Roman" w:hAnsi="Times New Roman" w:cs="Times New Roman"/>
          <w:sz w:val="24"/>
          <w:szCs w:val="24"/>
        </w:rPr>
        <w:t>,</w:t>
      </w:r>
      <w:r w:rsidRPr="00283012">
        <w:rPr>
          <w:rFonts w:ascii="Times New Roman" w:hAnsi="Times New Roman" w:cs="Times New Roman"/>
          <w:sz w:val="24"/>
          <w:szCs w:val="24"/>
        </w:rPr>
        <w:t>but his grandfather orders to throw the baby into the sea</w:t>
      </w:r>
      <w:r w:rsidR="00C275FC" w:rsidRPr="00283012">
        <w:rPr>
          <w:rFonts w:ascii="Times New Roman" w:hAnsi="Times New Roman" w:cs="Times New Roman"/>
          <w:sz w:val="24"/>
          <w:szCs w:val="24"/>
        </w:rPr>
        <w:t>. The baby of</w:t>
      </w:r>
      <w:r w:rsidR="00796FF8" w:rsidRPr="00283012">
        <w:rPr>
          <w:rFonts w:ascii="Times New Roman" w:hAnsi="Times New Roman" w:cs="Times New Roman"/>
          <w:sz w:val="24"/>
          <w:szCs w:val="24"/>
        </w:rPr>
        <w:tab/>
        <w:t xml:space="preserve">Kanjeng Sunan Giri </w:t>
      </w:r>
      <w:r w:rsidR="00C275FC" w:rsidRPr="00283012">
        <w:rPr>
          <w:rFonts w:ascii="Times New Roman" w:hAnsi="Times New Roman" w:cs="Times New Roman"/>
          <w:sz w:val="24"/>
          <w:szCs w:val="24"/>
        </w:rPr>
        <w:t>who is in the sea is found by the skipper and the crew of the ship and  gives the baby to harbormaster</w:t>
      </w:r>
      <w:r w:rsidR="00796FF8" w:rsidRPr="00283012">
        <w:rPr>
          <w:rFonts w:ascii="Times New Roman" w:hAnsi="Times New Roman" w:cs="Times New Roman"/>
          <w:sz w:val="24"/>
          <w:szCs w:val="24"/>
        </w:rPr>
        <w:t xml:space="preserve"> Nyai Gedhe Pinatih </w:t>
      </w:r>
      <w:r w:rsidR="00C275FC" w:rsidRPr="00283012">
        <w:rPr>
          <w:rFonts w:ascii="Times New Roman" w:hAnsi="Times New Roman" w:cs="Times New Roman"/>
          <w:sz w:val="24"/>
          <w:szCs w:val="24"/>
        </w:rPr>
        <w:t>in</w:t>
      </w:r>
      <w:r w:rsidR="00796FF8" w:rsidRPr="00283012">
        <w:rPr>
          <w:rFonts w:ascii="Times New Roman" w:hAnsi="Times New Roman" w:cs="Times New Roman"/>
          <w:sz w:val="24"/>
          <w:szCs w:val="24"/>
        </w:rPr>
        <w:t xml:space="preserve">i Gresik </w:t>
      </w:r>
      <w:r w:rsidR="00C275FC" w:rsidRPr="00283012">
        <w:rPr>
          <w:rFonts w:ascii="Times New Roman" w:hAnsi="Times New Roman" w:cs="Times New Roman"/>
          <w:sz w:val="24"/>
          <w:szCs w:val="24"/>
        </w:rPr>
        <w:t>as seen in the following quotation:</w:t>
      </w:r>
    </w:p>
    <w:p w:rsidR="00C275FC" w:rsidRPr="00283012" w:rsidRDefault="00C275FC" w:rsidP="00C275FC">
      <w:pPr>
        <w:spacing w:line="48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796FF8" w:rsidRPr="00283012" w:rsidRDefault="00796FF8" w:rsidP="00796FF8">
      <w:pPr>
        <w:ind w:left="720" w:hanging="720"/>
        <w:jc w:val="both"/>
        <w:rPr>
          <w:rFonts w:ascii="Times New Roman" w:hAnsi="Times New Roman" w:cs="Times New Roman"/>
          <w:i/>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Dados pethi punika wahu anotok dhateng bahita.Ana</w:t>
      </w:r>
      <w:r w:rsidR="00AB5B2B" w:rsidRPr="00283012">
        <w:rPr>
          <w:rFonts w:ascii="Times New Roman" w:hAnsi="Times New Roman" w:cs="Times New Roman"/>
          <w:i/>
          <w:sz w:val="24"/>
          <w:szCs w:val="24"/>
        </w:rPr>
        <w:t>n</w:t>
      </w:r>
      <w:r w:rsidRPr="00283012">
        <w:rPr>
          <w:rFonts w:ascii="Times New Roman" w:hAnsi="Times New Roman" w:cs="Times New Roman"/>
          <w:i/>
          <w:sz w:val="24"/>
          <w:szCs w:val="24"/>
        </w:rPr>
        <w:t>ging Ki Juragan tuwin pandhega s</w:t>
      </w:r>
      <w:r w:rsidR="00AB5B2B" w:rsidRPr="00283012">
        <w:rPr>
          <w:rFonts w:ascii="Times New Roman" w:hAnsi="Times New Roman" w:cs="Times New Roman"/>
          <w:i/>
          <w:sz w:val="24"/>
          <w:szCs w:val="24"/>
        </w:rPr>
        <w:t>e</w:t>
      </w:r>
      <w:r w:rsidRPr="00283012">
        <w:rPr>
          <w:rFonts w:ascii="Times New Roman" w:hAnsi="Times New Roman" w:cs="Times New Roman"/>
          <w:i/>
          <w:sz w:val="24"/>
          <w:szCs w:val="24"/>
        </w:rPr>
        <w:t xml:space="preserve">daya sami ajreh angentas.Nunten bahita punika kedhatengan siliran.Nunten layar ngantos layar kaping tiga taksih ugi wangsul dhateng panggenan wahu malih serta amedhaki dhateng pethi wahu.Dados juragan asung pirembak dhateng pandhiga sedaya sami rembak angentas lanju ing entasi enggal kahingghaken dhateng bahita.Nuli kabuki tumingal yen isi jabang bayi jalu </w:t>
      </w:r>
      <w:r w:rsidR="00C01854" w:rsidRPr="00283012">
        <w:rPr>
          <w:rFonts w:ascii="Times New Roman" w:hAnsi="Times New Roman" w:cs="Times New Roman"/>
          <w:i/>
          <w:sz w:val="24"/>
          <w:szCs w:val="24"/>
        </w:rPr>
        <w:t>b</w:t>
      </w:r>
      <w:r w:rsidRPr="00283012">
        <w:rPr>
          <w:rFonts w:ascii="Times New Roman" w:hAnsi="Times New Roman" w:cs="Times New Roman"/>
          <w:i/>
          <w:sz w:val="24"/>
          <w:szCs w:val="24"/>
        </w:rPr>
        <w:t>agus tur muncar cahya ke</w:t>
      </w:r>
      <w:r w:rsidR="00AB5B2B" w:rsidRPr="00283012">
        <w:rPr>
          <w:rFonts w:ascii="Times New Roman" w:hAnsi="Times New Roman" w:cs="Times New Roman"/>
          <w:i/>
          <w:sz w:val="24"/>
          <w:szCs w:val="24"/>
        </w:rPr>
        <w:t>b</w:t>
      </w:r>
      <w:r w:rsidRPr="00283012">
        <w:rPr>
          <w:rFonts w:ascii="Times New Roman" w:hAnsi="Times New Roman" w:cs="Times New Roman"/>
          <w:i/>
          <w:sz w:val="24"/>
          <w:szCs w:val="24"/>
        </w:rPr>
        <w:t xml:space="preserve">ek anelahai </w:t>
      </w:r>
      <w:r w:rsidRPr="00283012">
        <w:rPr>
          <w:rFonts w:ascii="Times New Roman" w:hAnsi="Times New Roman" w:cs="Times New Roman"/>
          <w:i/>
          <w:sz w:val="24"/>
          <w:szCs w:val="24"/>
        </w:rPr>
        <w:lastRenderedPageBreak/>
        <w:t>ing bahita s</w:t>
      </w:r>
      <w:r w:rsidR="00AB5B2B" w:rsidRPr="00283012">
        <w:rPr>
          <w:rFonts w:ascii="Times New Roman" w:hAnsi="Times New Roman" w:cs="Times New Roman"/>
          <w:i/>
          <w:sz w:val="24"/>
          <w:szCs w:val="24"/>
        </w:rPr>
        <w:t>a</w:t>
      </w:r>
      <w:r w:rsidRPr="00283012">
        <w:rPr>
          <w:rFonts w:ascii="Times New Roman" w:hAnsi="Times New Roman" w:cs="Times New Roman"/>
          <w:i/>
          <w:sz w:val="24"/>
          <w:szCs w:val="24"/>
        </w:rPr>
        <w:t>rta mawi sinandingan pengangge.Nuli enggal bahita winangsulaken mantuk dhateng Gresik.Sedhatenganipun ing pelabuhan Gresik enggal ingaturaken dhateng Nyahi Gedhe Pinatih.</w:t>
      </w:r>
      <w:r w:rsidRPr="00283012">
        <w:rPr>
          <w:rFonts w:ascii="Times New Roman" w:hAnsi="Times New Roman" w:cs="Times New Roman"/>
          <w:sz w:val="24"/>
          <w:szCs w:val="24"/>
        </w:rPr>
        <w:t>(BGK:121)</w:t>
      </w:r>
    </w:p>
    <w:p w:rsidR="00796FF8" w:rsidRPr="00283012" w:rsidRDefault="00C275FC" w:rsidP="00796FF8">
      <w:pPr>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796FF8" w:rsidRPr="00283012" w:rsidRDefault="00796FF8"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Perahu tersebut tiba-tiba tidak dapat melaju, sehingga peti tersebut menempel pada perahu itu.Tetapi Ki Juragan dan awak kapal semuanya takut untuk menangkapnya.La</w:t>
      </w:r>
      <w:r w:rsidR="00AB5B2B" w:rsidRPr="00283012">
        <w:rPr>
          <w:rFonts w:ascii="Times New Roman" w:hAnsi="Times New Roman" w:cs="Times New Roman"/>
          <w:i/>
          <w:sz w:val="24"/>
          <w:szCs w:val="24"/>
        </w:rPr>
        <w:t>l</w:t>
      </w:r>
      <w:r w:rsidRPr="00283012">
        <w:rPr>
          <w:rFonts w:ascii="Times New Roman" w:hAnsi="Times New Roman" w:cs="Times New Roman"/>
          <w:i/>
          <w:sz w:val="24"/>
          <w:szCs w:val="24"/>
        </w:rPr>
        <w:t>u kapal tersebutditerpa angin.Lantas kembali berlayar sampai berlayar tiga kali tetapi masih kembali ditempat semula, serta mendekat pada peti tadi. Hal itu menjadikan sang majikan berembuk dengan anak buahnya semua untuk mengangkat peti itu. Peti akhirnya dinaikkan ke atas kapal.Lalu dibuka dan Nampak jika berisi jabang bayi yang berparas bagus serta memancarkan cahaya terang, yang menerangi kapal, serta memakai pakaian lengkap.Segera kapal tersebut kembali pulang ke Gresik. Sesampai di pelabuhan Gresik segera melaporkannya kepada Nyai Gedhe Pinatih</w:t>
      </w:r>
      <w:r w:rsidRPr="00283012">
        <w:rPr>
          <w:rFonts w:ascii="Times New Roman" w:hAnsi="Times New Roman" w:cs="Times New Roman"/>
          <w:sz w:val="24"/>
          <w:szCs w:val="24"/>
        </w:rPr>
        <w:t xml:space="preserve">.(BGK:160)                                                             </w:t>
      </w:r>
    </w:p>
    <w:p w:rsidR="00796FF8" w:rsidRPr="00283012" w:rsidRDefault="00C275FC"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424014" w:rsidRPr="00283012" w:rsidRDefault="00424014" w:rsidP="00AB636B">
      <w:pPr>
        <w:spacing w:after="0"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 xml:space="preserve">The ship suddenly cannot move quickly, so the case clings to the ship. However, the skipper and the crew of the ship are afraid to </w:t>
      </w:r>
      <w:r w:rsidRPr="00283012">
        <w:rPr>
          <w:rFonts w:ascii="Times New Roman" w:hAnsi="Times New Roman" w:cs="Times New Roman"/>
          <w:sz w:val="24"/>
          <w:szCs w:val="24"/>
        </w:rPr>
        <w:t>catch the case. Then the ship is blown off with winds. The ship sails away three times, but it is still on the same place, and approaches the case. The skipper and the crew of the ship then discuss to lift the case. Finally, the case is raised to the deck of the ship. They open the case and there is a baby</w:t>
      </w:r>
      <w:r w:rsidR="0021028F" w:rsidRPr="00283012">
        <w:rPr>
          <w:rFonts w:ascii="Times New Roman" w:hAnsi="Times New Roman" w:cs="Times New Roman"/>
          <w:sz w:val="24"/>
          <w:szCs w:val="24"/>
        </w:rPr>
        <w:t xml:space="preserve"> with his complete clothes</w:t>
      </w:r>
      <w:r w:rsidRPr="00283012">
        <w:rPr>
          <w:rFonts w:ascii="Times New Roman" w:hAnsi="Times New Roman" w:cs="Times New Roman"/>
          <w:sz w:val="24"/>
          <w:szCs w:val="24"/>
        </w:rPr>
        <w:t xml:space="preserve"> inside who is handsome and  spout a bright light, that illuminates the ship</w:t>
      </w:r>
      <w:r w:rsidR="0021028F" w:rsidRPr="00283012">
        <w:rPr>
          <w:rFonts w:ascii="Times New Roman" w:hAnsi="Times New Roman" w:cs="Times New Roman"/>
          <w:sz w:val="24"/>
          <w:szCs w:val="24"/>
        </w:rPr>
        <w:t>. The ship then returns to Gresik. Arriving at the harbor of Gresik, they report it to Nyai Gedhe Pinatih.</w:t>
      </w:r>
      <w:r w:rsidR="00796FF8" w:rsidRPr="00283012">
        <w:rPr>
          <w:rFonts w:ascii="Times New Roman" w:hAnsi="Times New Roman" w:cs="Times New Roman"/>
          <w:sz w:val="24"/>
          <w:szCs w:val="24"/>
        </w:rPr>
        <w:tab/>
      </w:r>
    </w:p>
    <w:p w:rsidR="00424014" w:rsidRPr="00283012" w:rsidRDefault="00424014" w:rsidP="0021028F">
      <w:pPr>
        <w:spacing w:after="0" w:line="240" w:lineRule="auto"/>
        <w:jc w:val="both"/>
        <w:rPr>
          <w:rFonts w:ascii="Times New Roman" w:hAnsi="Times New Roman" w:cs="Times New Roman"/>
          <w:sz w:val="24"/>
          <w:szCs w:val="24"/>
        </w:rPr>
      </w:pPr>
    </w:p>
    <w:p w:rsidR="00796FF8" w:rsidRPr="00283012" w:rsidRDefault="0021028F"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t xml:space="preserve">From The quotation above, it is concluded that the baby shows his miracle. First, he is saved in the large ocean. Second, the ship tries to approaches the case until the case is lifted to the deck of the ship. Third, the baby, who is handsome,  spouts a bright light that illuminate the ship.The skipper and the crew of the ship then take the case to </w:t>
      </w:r>
      <w:r w:rsidR="00DF5AC5" w:rsidRPr="00283012">
        <w:rPr>
          <w:rFonts w:ascii="Times New Roman" w:hAnsi="Times New Roman" w:cs="Times New Roman"/>
          <w:sz w:val="24"/>
          <w:szCs w:val="24"/>
        </w:rPr>
        <w:t>the harbor of Gresik and report this event to Nyai Gedhe Pinatih.</w:t>
      </w:r>
    </w:p>
    <w:p w:rsidR="00796FF8" w:rsidRPr="00283012" w:rsidRDefault="00796FF8" w:rsidP="00596071">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Nyai Gedhe Pinatih </w:t>
      </w:r>
      <w:r w:rsidR="00AB5B2B" w:rsidRPr="00283012">
        <w:rPr>
          <w:rFonts w:ascii="Times New Roman" w:hAnsi="Times New Roman" w:cs="Times New Roman"/>
          <w:sz w:val="24"/>
          <w:szCs w:val="24"/>
        </w:rPr>
        <w:t xml:space="preserve">adopts </w:t>
      </w:r>
      <w:r w:rsidRPr="00283012">
        <w:rPr>
          <w:rFonts w:ascii="Times New Roman" w:hAnsi="Times New Roman" w:cs="Times New Roman"/>
          <w:sz w:val="24"/>
          <w:szCs w:val="24"/>
        </w:rPr>
        <w:t xml:space="preserve"> Kanjeng Sunan Giri </w:t>
      </w:r>
      <w:r w:rsidR="00AB5B2B" w:rsidRPr="00283012">
        <w:rPr>
          <w:rFonts w:ascii="Times New Roman" w:hAnsi="Times New Roman" w:cs="Times New Roman"/>
          <w:sz w:val="24"/>
          <w:szCs w:val="24"/>
        </w:rPr>
        <w:t>as her own son and at the age of 12 years, he is sent to Kanjeng sunan Ampel to learn a holly Alqur’an as seen in the following quotation:</w:t>
      </w:r>
    </w:p>
    <w:p w:rsidR="00DF5AC5" w:rsidRPr="00283012" w:rsidRDefault="00DF5AC5" w:rsidP="00596071">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796FF8" w:rsidRPr="00283012" w:rsidRDefault="00DF5AC5" w:rsidP="00796FF8">
      <w:pPr>
        <w:ind w:left="720"/>
        <w:jc w:val="both"/>
        <w:rPr>
          <w:rFonts w:ascii="Times New Roman" w:hAnsi="Times New Roman" w:cs="Times New Roman"/>
          <w:sz w:val="24"/>
          <w:szCs w:val="24"/>
        </w:rPr>
      </w:pPr>
      <w:r w:rsidRPr="00283012">
        <w:rPr>
          <w:rFonts w:ascii="Times New Roman" w:hAnsi="Times New Roman" w:cs="Times New Roman"/>
          <w:i/>
          <w:sz w:val="24"/>
          <w:szCs w:val="24"/>
        </w:rPr>
        <w:lastRenderedPageBreak/>
        <w:t>Saya ageng kang jabang bai sangsaya gumawang cahyane Nyahi Gedhe Pinatih sangsaya remen manahe. Nuli pinaringan nama Raden samudra.</w:t>
      </w:r>
      <w:r w:rsidR="00796FF8" w:rsidRPr="00283012">
        <w:rPr>
          <w:rFonts w:ascii="Times New Roman" w:hAnsi="Times New Roman" w:cs="Times New Roman"/>
          <w:i/>
          <w:sz w:val="24"/>
          <w:szCs w:val="24"/>
        </w:rPr>
        <w:t>Nya</w:t>
      </w:r>
      <w:r w:rsidRPr="00283012">
        <w:rPr>
          <w:rFonts w:ascii="Times New Roman" w:hAnsi="Times New Roman" w:cs="Times New Roman"/>
          <w:i/>
          <w:sz w:val="24"/>
          <w:szCs w:val="24"/>
        </w:rPr>
        <w:t>h</w:t>
      </w:r>
      <w:r w:rsidR="00796FF8" w:rsidRPr="00283012">
        <w:rPr>
          <w:rFonts w:ascii="Times New Roman" w:hAnsi="Times New Roman" w:cs="Times New Roman"/>
          <w:i/>
          <w:sz w:val="24"/>
          <w:szCs w:val="24"/>
        </w:rPr>
        <w:t>i Ageng selarine amanggih jabang bayi den anggep putra setuhu sangsaya wewah kasugihanipun saha kat</w:t>
      </w:r>
      <w:r w:rsidR="00AB5B2B" w:rsidRPr="00283012">
        <w:rPr>
          <w:rFonts w:ascii="Times New Roman" w:hAnsi="Times New Roman" w:cs="Times New Roman"/>
          <w:i/>
          <w:sz w:val="24"/>
          <w:szCs w:val="24"/>
        </w:rPr>
        <w:t>h</w:t>
      </w:r>
      <w:r w:rsidR="00796FF8" w:rsidRPr="00283012">
        <w:rPr>
          <w:rFonts w:ascii="Times New Roman" w:hAnsi="Times New Roman" w:cs="Times New Roman"/>
          <w:i/>
          <w:sz w:val="24"/>
          <w:szCs w:val="24"/>
        </w:rPr>
        <w:t>a kamulyanipun ingkang sampun katingalan dumugi yuswa welas tahun.Nunten dipun cahaosaken dhateng Kanjeng Suhunan Ngampel Denta supados den wulanga ngahos</w:t>
      </w:r>
      <w:r w:rsidR="00796FF8" w:rsidRPr="00283012">
        <w:rPr>
          <w:rFonts w:ascii="Times New Roman" w:hAnsi="Times New Roman" w:cs="Times New Roman"/>
          <w:sz w:val="24"/>
          <w:szCs w:val="24"/>
        </w:rPr>
        <w:t xml:space="preserve"> (BGK: 12</w:t>
      </w:r>
      <w:r w:rsidRPr="00283012">
        <w:rPr>
          <w:rFonts w:ascii="Times New Roman" w:hAnsi="Times New Roman" w:cs="Times New Roman"/>
          <w:sz w:val="24"/>
          <w:szCs w:val="24"/>
        </w:rPr>
        <w:t>1</w:t>
      </w:r>
      <w:r w:rsidR="00796FF8" w:rsidRPr="00283012">
        <w:rPr>
          <w:rFonts w:ascii="Times New Roman" w:hAnsi="Times New Roman" w:cs="Times New Roman"/>
          <w:sz w:val="24"/>
          <w:szCs w:val="24"/>
        </w:rPr>
        <w:t>).</w:t>
      </w:r>
    </w:p>
    <w:p w:rsidR="00796FF8" w:rsidRPr="00283012" w:rsidRDefault="00DF5AC5" w:rsidP="00796FF8">
      <w:pPr>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796FF8" w:rsidRPr="00283012" w:rsidRDefault="00DF5AC5" w:rsidP="00796FF8">
      <w:pPr>
        <w:ind w:left="720"/>
        <w:jc w:val="both"/>
        <w:rPr>
          <w:rFonts w:ascii="Times New Roman" w:hAnsi="Times New Roman" w:cs="Times New Roman"/>
          <w:sz w:val="24"/>
          <w:szCs w:val="24"/>
        </w:rPr>
      </w:pPr>
      <w:r w:rsidRPr="00283012">
        <w:rPr>
          <w:rFonts w:ascii="Times New Roman" w:hAnsi="Times New Roman" w:cs="Times New Roman"/>
          <w:i/>
          <w:sz w:val="24"/>
          <w:szCs w:val="24"/>
        </w:rPr>
        <w:t>Selanjutnya bayi tersebut sudah mulai tampak besar serta berkilau cahayanya.Nyai Gedhe pun makin senang hatinya.La</w:t>
      </w:r>
      <w:r w:rsidR="001F62BB" w:rsidRPr="00283012">
        <w:rPr>
          <w:rFonts w:ascii="Times New Roman" w:hAnsi="Times New Roman" w:cs="Times New Roman"/>
          <w:i/>
          <w:sz w:val="24"/>
          <w:szCs w:val="24"/>
        </w:rPr>
        <w:t>l</w:t>
      </w:r>
      <w:r w:rsidRPr="00283012">
        <w:rPr>
          <w:rFonts w:ascii="Times New Roman" w:hAnsi="Times New Roman" w:cs="Times New Roman"/>
          <w:i/>
          <w:sz w:val="24"/>
          <w:szCs w:val="24"/>
        </w:rPr>
        <w:t xml:space="preserve">u diberikan nama Raden samudra. </w:t>
      </w:r>
      <w:r w:rsidR="00796FF8" w:rsidRPr="00283012">
        <w:rPr>
          <w:rFonts w:ascii="Times New Roman" w:hAnsi="Times New Roman" w:cs="Times New Roman"/>
          <w:i/>
          <w:sz w:val="24"/>
          <w:szCs w:val="24"/>
        </w:rPr>
        <w:t xml:space="preserve">Nyai Ageng sejak menemukan bayi tersebut sudah dianggapnya putranya sendiri.Sejak menemukan bayi tersebut itu kekayaanya pun bertambah serta bertambah pula kemulyaanya. Setelah Raden samudra telah berumur dua belas tahun, lalu diserahkan pad Kanjeng Sunan Ampel Denta supaya diajar mengaji </w:t>
      </w:r>
      <w:r w:rsidR="00796FF8" w:rsidRPr="00283012">
        <w:rPr>
          <w:rFonts w:ascii="Times New Roman" w:hAnsi="Times New Roman" w:cs="Times New Roman"/>
          <w:sz w:val="24"/>
          <w:szCs w:val="24"/>
        </w:rPr>
        <w:t>(BGK: 16</w:t>
      </w:r>
      <w:r w:rsidRPr="00283012">
        <w:rPr>
          <w:rFonts w:ascii="Times New Roman" w:hAnsi="Times New Roman" w:cs="Times New Roman"/>
          <w:sz w:val="24"/>
          <w:szCs w:val="24"/>
        </w:rPr>
        <w:t>0</w:t>
      </w:r>
      <w:r w:rsidR="00796FF8" w:rsidRPr="00283012">
        <w:rPr>
          <w:rFonts w:ascii="Times New Roman" w:hAnsi="Times New Roman" w:cs="Times New Roman"/>
          <w:sz w:val="24"/>
          <w:szCs w:val="24"/>
        </w:rPr>
        <w:t>)</w:t>
      </w:r>
    </w:p>
    <w:p w:rsidR="00DF5AC5" w:rsidRPr="00283012" w:rsidRDefault="00DF5AC5" w:rsidP="00DF5AC5">
      <w:pPr>
        <w:jc w:val="both"/>
        <w:rPr>
          <w:rFonts w:ascii="Times New Roman" w:hAnsi="Times New Roman" w:cs="Times New Roman"/>
          <w:sz w:val="24"/>
          <w:szCs w:val="24"/>
        </w:rPr>
      </w:pPr>
      <w:r w:rsidRPr="00283012">
        <w:rPr>
          <w:rFonts w:ascii="Times New Roman" w:hAnsi="Times New Roman" w:cs="Times New Roman"/>
          <w:sz w:val="24"/>
          <w:szCs w:val="24"/>
        </w:rPr>
        <w:t>English</w:t>
      </w:r>
    </w:p>
    <w:p w:rsidR="001F62BB" w:rsidRPr="00283012" w:rsidRDefault="00DF5AC5" w:rsidP="00AB636B">
      <w:pPr>
        <w:ind w:left="720"/>
        <w:jc w:val="both"/>
        <w:rPr>
          <w:rFonts w:ascii="Times New Roman" w:hAnsi="Times New Roman" w:cs="Times New Roman"/>
          <w:sz w:val="24"/>
          <w:szCs w:val="24"/>
        </w:rPr>
      </w:pPr>
      <w:r w:rsidRPr="00283012">
        <w:rPr>
          <w:rFonts w:ascii="Times New Roman" w:hAnsi="Times New Roman" w:cs="Times New Roman"/>
          <w:sz w:val="24"/>
          <w:szCs w:val="24"/>
        </w:rPr>
        <w:t xml:space="preserve">Then that baby grows </w:t>
      </w:r>
      <w:r w:rsidR="001F62BB" w:rsidRPr="00283012">
        <w:rPr>
          <w:rFonts w:ascii="Times New Roman" w:hAnsi="Times New Roman" w:cs="Times New Roman"/>
          <w:sz w:val="24"/>
          <w:szCs w:val="24"/>
        </w:rPr>
        <w:t xml:space="preserve">and has a bright light.Nyai Gedhe is very happy and she names the baby Raden Samudra. Nyai Gedhe </w:t>
      </w:r>
      <w:r w:rsidR="00AB5B2B" w:rsidRPr="00283012">
        <w:rPr>
          <w:rFonts w:ascii="Times New Roman" w:hAnsi="Times New Roman" w:cs="Times New Roman"/>
          <w:sz w:val="24"/>
          <w:szCs w:val="24"/>
        </w:rPr>
        <w:t>considers</w:t>
      </w:r>
      <w:r w:rsidR="001F62BB" w:rsidRPr="00283012">
        <w:rPr>
          <w:rFonts w:ascii="Times New Roman" w:hAnsi="Times New Roman" w:cs="Times New Roman"/>
          <w:sz w:val="24"/>
          <w:szCs w:val="24"/>
        </w:rPr>
        <w:t xml:space="preserve"> the baby as her own son. In addition, Nyai Gedhe’s </w:t>
      </w:r>
      <w:r w:rsidR="001F62BB" w:rsidRPr="00283012">
        <w:rPr>
          <w:rFonts w:ascii="Times New Roman" w:hAnsi="Times New Roman" w:cs="Times New Roman"/>
          <w:sz w:val="24"/>
          <w:szCs w:val="24"/>
        </w:rPr>
        <w:t>treasure and glory increase. At the age of 12 years, Nyai Gedhe sends Raden samudra to Kanjeng Sunan Ampel Denta in order to be taught a holly Qur’an.</w:t>
      </w:r>
    </w:p>
    <w:p w:rsidR="001F62BB" w:rsidRPr="00283012" w:rsidRDefault="001F62BB" w:rsidP="001041EC">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t>From the quotation above, it is concluded that Raden Samudra is a boy who has a bright light. He is adopted by Nyai gedhe Pinatih. This boy not only makes Nyai Gedhe happy but also Nyai Gedhe’s treasure and glory increase. At the age of 12 years, Raden Samudra is sent to study a holly Alqur’an to Kanjeng Sunan Ampel Denta in Surabaya. The following quotation strengthen the miracle of Raden samudra as follows:</w:t>
      </w:r>
    </w:p>
    <w:p w:rsidR="001F62BB" w:rsidRPr="00283012" w:rsidRDefault="001F62BB" w:rsidP="001F62BB">
      <w:pPr>
        <w:spacing w:line="48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CF1C5F" w:rsidRPr="00283012" w:rsidRDefault="00CF1C5F" w:rsidP="00AB636B">
      <w:pPr>
        <w:spacing w:line="240" w:lineRule="auto"/>
        <w:ind w:left="720"/>
        <w:jc w:val="both"/>
        <w:rPr>
          <w:rFonts w:ascii="Times New Roman" w:hAnsi="Times New Roman" w:cs="Times New Roman"/>
          <w:i/>
          <w:sz w:val="24"/>
          <w:szCs w:val="24"/>
        </w:rPr>
      </w:pPr>
      <w:r w:rsidRPr="00283012">
        <w:rPr>
          <w:rFonts w:ascii="Times New Roman" w:hAnsi="Times New Roman" w:cs="Times New Roman"/>
          <w:i/>
          <w:sz w:val="24"/>
          <w:szCs w:val="24"/>
        </w:rPr>
        <w:t>Kanjeng Suhunan tumingal</w:t>
      </w:r>
      <w:r w:rsidR="00AB5B2B" w:rsidRPr="00283012">
        <w:rPr>
          <w:rFonts w:ascii="Times New Roman" w:hAnsi="Times New Roman" w:cs="Times New Roman"/>
          <w:i/>
          <w:sz w:val="24"/>
          <w:szCs w:val="24"/>
        </w:rPr>
        <w:t xml:space="preserve"> lajeng kadugi</w:t>
      </w:r>
      <w:r w:rsidRPr="00283012">
        <w:rPr>
          <w:rFonts w:ascii="Times New Roman" w:hAnsi="Times New Roman" w:cs="Times New Roman"/>
          <w:i/>
          <w:sz w:val="24"/>
          <w:szCs w:val="24"/>
        </w:rPr>
        <w:t xml:space="preserve"> in</w:t>
      </w:r>
      <w:r w:rsidR="00C01854" w:rsidRPr="00283012">
        <w:rPr>
          <w:rFonts w:ascii="Times New Roman" w:hAnsi="Times New Roman" w:cs="Times New Roman"/>
          <w:i/>
          <w:sz w:val="24"/>
          <w:szCs w:val="24"/>
        </w:rPr>
        <w:t>g</w:t>
      </w:r>
      <w:r w:rsidRPr="00283012">
        <w:rPr>
          <w:rFonts w:ascii="Times New Roman" w:hAnsi="Times New Roman" w:cs="Times New Roman"/>
          <w:i/>
          <w:sz w:val="24"/>
          <w:szCs w:val="24"/>
        </w:rPr>
        <w:t xml:space="preserve"> galih.Nuli cinandhak astanipun sebab sampunwikan yen punika tunggil bangsa tedhaki N</w:t>
      </w:r>
      <w:r w:rsidR="00295666" w:rsidRPr="00283012">
        <w:rPr>
          <w:rFonts w:ascii="Times New Roman" w:hAnsi="Times New Roman" w:cs="Times New Roman"/>
          <w:i/>
          <w:sz w:val="24"/>
          <w:szCs w:val="24"/>
        </w:rPr>
        <w:t>a</w:t>
      </w:r>
      <w:r w:rsidRPr="00283012">
        <w:rPr>
          <w:rFonts w:ascii="Times New Roman" w:hAnsi="Times New Roman" w:cs="Times New Roman"/>
          <w:i/>
          <w:sz w:val="24"/>
          <w:szCs w:val="24"/>
        </w:rPr>
        <w:t>bi Ismail kang saking Rosulullah.Nunten penaringan nama Raden Paku saha den sederekaken kalayan ingkang putra ingkang wasta Makdum Ibrahim, Sinuhun Bonang.Nunten Nyahi Gedhe matur punapa rehipun tuan paringi nami Raden Paku. Mangka angendika Kanjeng Suhunan lah wus sira menenga sun tedha maring Allah pu</w:t>
      </w:r>
      <w:r w:rsidR="00AB5B2B" w:rsidRPr="00283012">
        <w:rPr>
          <w:rFonts w:ascii="Times New Roman" w:hAnsi="Times New Roman" w:cs="Times New Roman"/>
          <w:i/>
          <w:sz w:val="24"/>
          <w:szCs w:val="24"/>
        </w:rPr>
        <w:t>t</w:t>
      </w:r>
      <w:r w:rsidRPr="00283012">
        <w:rPr>
          <w:rFonts w:ascii="Times New Roman" w:hAnsi="Times New Roman" w:cs="Times New Roman"/>
          <w:i/>
          <w:sz w:val="24"/>
          <w:szCs w:val="24"/>
        </w:rPr>
        <w:t>ra nira besok dadiya pepa</w:t>
      </w:r>
      <w:r w:rsidR="00C01854" w:rsidRPr="00283012">
        <w:rPr>
          <w:rFonts w:ascii="Times New Roman" w:hAnsi="Times New Roman" w:cs="Times New Roman"/>
          <w:i/>
          <w:sz w:val="24"/>
          <w:szCs w:val="24"/>
        </w:rPr>
        <w:t>k</w:t>
      </w:r>
      <w:r w:rsidRPr="00283012">
        <w:rPr>
          <w:rFonts w:ascii="Times New Roman" w:hAnsi="Times New Roman" w:cs="Times New Roman"/>
          <w:i/>
          <w:sz w:val="24"/>
          <w:szCs w:val="24"/>
        </w:rPr>
        <w:t>une bum</w:t>
      </w:r>
      <w:r w:rsidR="00C01854" w:rsidRPr="00283012">
        <w:rPr>
          <w:rFonts w:ascii="Times New Roman" w:hAnsi="Times New Roman" w:cs="Times New Roman"/>
          <w:i/>
          <w:sz w:val="24"/>
          <w:szCs w:val="24"/>
        </w:rPr>
        <w:t>i</w:t>
      </w:r>
      <w:r w:rsidRPr="00283012">
        <w:rPr>
          <w:rFonts w:ascii="Times New Roman" w:hAnsi="Times New Roman" w:cs="Times New Roman"/>
          <w:i/>
          <w:sz w:val="24"/>
          <w:szCs w:val="24"/>
        </w:rPr>
        <w:t xml:space="preserve"> nusa jawa.</w:t>
      </w:r>
      <w:r w:rsidR="00AB5B2B" w:rsidRPr="00283012">
        <w:rPr>
          <w:rFonts w:ascii="Times New Roman" w:hAnsi="Times New Roman" w:cs="Times New Roman"/>
          <w:sz w:val="24"/>
          <w:szCs w:val="24"/>
        </w:rPr>
        <w:t>(BGK:122)</w:t>
      </w:r>
    </w:p>
    <w:p w:rsidR="00CF1C5F" w:rsidRPr="00283012" w:rsidRDefault="00CF1C5F" w:rsidP="00AB636B">
      <w:pPr>
        <w:spacing w:line="240" w:lineRule="auto"/>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1F62BB" w:rsidRPr="00283012" w:rsidRDefault="00CF1C5F" w:rsidP="00AB636B">
      <w:pPr>
        <w:spacing w:line="240" w:lineRule="auto"/>
        <w:ind w:left="720"/>
        <w:jc w:val="both"/>
        <w:rPr>
          <w:rFonts w:ascii="Times New Roman" w:hAnsi="Times New Roman" w:cs="Times New Roman"/>
          <w:sz w:val="24"/>
          <w:szCs w:val="24"/>
        </w:rPr>
      </w:pPr>
      <w:r w:rsidRPr="00283012">
        <w:rPr>
          <w:rFonts w:ascii="Times New Roman" w:hAnsi="Times New Roman" w:cs="Times New Roman"/>
          <w:i/>
          <w:sz w:val="24"/>
          <w:szCs w:val="24"/>
        </w:rPr>
        <w:lastRenderedPageBreak/>
        <w:t>Kanjeng Sunan Ampel melihatnya lalu tertarik hatinya. Lantas dipeganglah tangan Raden Raden samudra, sebab sudah tahu jika Raden itu satu bangsa sama keturunan Nabi Ismail</w:t>
      </w:r>
      <w:r w:rsidR="001F62BB" w:rsidRPr="00283012">
        <w:rPr>
          <w:rFonts w:ascii="Times New Roman" w:hAnsi="Times New Roman" w:cs="Times New Roman"/>
          <w:i/>
          <w:sz w:val="24"/>
          <w:szCs w:val="24"/>
        </w:rPr>
        <w:tab/>
      </w:r>
      <w:r w:rsidRPr="00283012">
        <w:rPr>
          <w:rFonts w:ascii="Times New Roman" w:hAnsi="Times New Roman" w:cs="Times New Roman"/>
          <w:i/>
          <w:sz w:val="24"/>
          <w:szCs w:val="24"/>
        </w:rPr>
        <w:t>hingga dari rasulullah.Raden samudra kemudian diberi nama baru yaitu Raden paku serta dijadikan saudara angkat denga</w:t>
      </w:r>
      <w:r w:rsidR="008B4439" w:rsidRPr="00283012">
        <w:rPr>
          <w:rFonts w:ascii="Times New Roman" w:hAnsi="Times New Roman" w:cs="Times New Roman"/>
          <w:i/>
          <w:sz w:val="24"/>
          <w:szCs w:val="24"/>
        </w:rPr>
        <w:t>n</w:t>
      </w:r>
      <w:r w:rsidRPr="00283012">
        <w:rPr>
          <w:rFonts w:ascii="Times New Roman" w:hAnsi="Times New Roman" w:cs="Times New Roman"/>
          <w:i/>
          <w:sz w:val="24"/>
          <w:szCs w:val="24"/>
        </w:rPr>
        <w:t xml:space="preserve"> anaknya yang bernama Makdum Ibrahim, Sunan Bonang. Lal</w:t>
      </w:r>
      <w:r w:rsidR="008B4439" w:rsidRPr="00283012">
        <w:rPr>
          <w:rFonts w:ascii="Times New Roman" w:hAnsi="Times New Roman" w:cs="Times New Roman"/>
          <w:i/>
          <w:sz w:val="24"/>
          <w:szCs w:val="24"/>
        </w:rPr>
        <w:t>uNy</w:t>
      </w:r>
      <w:r w:rsidRPr="00283012">
        <w:rPr>
          <w:rFonts w:ascii="Times New Roman" w:hAnsi="Times New Roman" w:cs="Times New Roman"/>
          <w:i/>
          <w:sz w:val="24"/>
          <w:szCs w:val="24"/>
        </w:rPr>
        <w:t xml:space="preserve">ai Gedhe bertanya ‘” kenapa diberi nama Raden Paku ?”.Maka menjawab Kanjeng Sunan, </w:t>
      </w:r>
      <w:r w:rsidR="008B4439" w:rsidRPr="00283012">
        <w:rPr>
          <w:rFonts w:ascii="Times New Roman" w:hAnsi="Times New Roman" w:cs="Times New Roman"/>
          <w:i/>
          <w:sz w:val="24"/>
          <w:szCs w:val="24"/>
        </w:rPr>
        <w:t>“</w:t>
      </w:r>
      <w:r w:rsidRPr="00283012">
        <w:rPr>
          <w:rFonts w:ascii="Times New Roman" w:hAnsi="Times New Roman" w:cs="Times New Roman"/>
          <w:i/>
          <w:sz w:val="24"/>
          <w:szCs w:val="24"/>
        </w:rPr>
        <w:t xml:space="preserve"> tenanglah kamu, saya mohon pada Allah agar putramu besok menjadi pepakune (raja) di bumi Nusa Jawa.</w:t>
      </w:r>
      <w:r w:rsidR="00AB5B2B" w:rsidRPr="00283012">
        <w:rPr>
          <w:rFonts w:ascii="Times New Roman" w:hAnsi="Times New Roman" w:cs="Times New Roman"/>
          <w:sz w:val="24"/>
          <w:szCs w:val="24"/>
        </w:rPr>
        <w:t>(BGK: 160)</w:t>
      </w:r>
    </w:p>
    <w:p w:rsidR="00CF1C5F" w:rsidRPr="00283012" w:rsidRDefault="00CF1C5F" w:rsidP="00CF1C5F">
      <w:pPr>
        <w:spacing w:line="240" w:lineRule="auto"/>
        <w:jc w:val="both"/>
        <w:rPr>
          <w:rFonts w:ascii="Times New Roman" w:hAnsi="Times New Roman" w:cs="Times New Roman"/>
          <w:sz w:val="24"/>
          <w:szCs w:val="24"/>
        </w:rPr>
      </w:pPr>
      <w:r w:rsidRPr="00283012">
        <w:rPr>
          <w:rFonts w:ascii="Times New Roman" w:hAnsi="Times New Roman" w:cs="Times New Roman"/>
          <w:sz w:val="24"/>
          <w:szCs w:val="24"/>
        </w:rPr>
        <w:t>English</w:t>
      </w:r>
    </w:p>
    <w:p w:rsidR="001F62BB" w:rsidRPr="00283012" w:rsidRDefault="008B4439" w:rsidP="00AB636B">
      <w:pPr>
        <w:spacing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Kanjeng Sunan Ampel looks at Raden Samudra and he is attracted and he holds Raden Samudra’s hand, it is due to the fact that Raden Samudra has the same nation, the same hereditary of the prophet Ismail until to the prophet</w:t>
      </w:r>
      <w:r w:rsidR="005B50A8" w:rsidRPr="00283012">
        <w:rPr>
          <w:rFonts w:ascii="Times New Roman" w:hAnsi="Times New Roman" w:cs="Times New Roman"/>
          <w:sz w:val="24"/>
          <w:szCs w:val="24"/>
        </w:rPr>
        <w:t xml:space="preserve"> Muhammad</w:t>
      </w:r>
      <w:r w:rsidRPr="00283012">
        <w:rPr>
          <w:rFonts w:ascii="Times New Roman" w:hAnsi="Times New Roman" w:cs="Times New Roman"/>
          <w:sz w:val="24"/>
          <w:szCs w:val="24"/>
        </w:rPr>
        <w:t>. He gives the new name to Raden Samudra-Raden Paku and he makes brotherhood between Raden paku and Makdum Ibrahim, Sunan Bonang. Nyai Gedhe asks ‘” why</w:t>
      </w:r>
      <w:r w:rsidR="00C96822" w:rsidRPr="00283012">
        <w:rPr>
          <w:rFonts w:ascii="Times New Roman" w:hAnsi="Times New Roman" w:cs="Times New Roman"/>
          <w:sz w:val="24"/>
          <w:szCs w:val="24"/>
        </w:rPr>
        <w:t xml:space="preserve"> does</w:t>
      </w:r>
      <w:r w:rsidRPr="00283012">
        <w:rPr>
          <w:rFonts w:ascii="Times New Roman" w:hAnsi="Times New Roman" w:cs="Times New Roman"/>
          <w:sz w:val="24"/>
          <w:szCs w:val="24"/>
        </w:rPr>
        <w:t xml:space="preserve"> he give the name Raden Paku ?”. Kanjeng Sunan Answers, “ you must be </w:t>
      </w:r>
      <w:r w:rsidR="00C96822" w:rsidRPr="00283012">
        <w:rPr>
          <w:rFonts w:ascii="Times New Roman" w:hAnsi="Times New Roman" w:cs="Times New Roman"/>
          <w:sz w:val="24"/>
          <w:szCs w:val="24"/>
        </w:rPr>
        <w:t>silence,</w:t>
      </w:r>
      <w:r w:rsidRPr="00283012">
        <w:rPr>
          <w:rFonts w:ascii="Times New Roman" w:hAnsi="Times New Roman" w:cs="Times New Roman"/>
          <w:sz w:val="24"/>
          <w:szCs w:val="24"/>
        </w:rPr>
        <w:t xml:space="preserve"> I ask to God, your son will be the king in Java country.   </w:t>
      </w:r>
    </w:p>
    <w:p w:rsidR="008B4439" w:rsidRPr="00283012" w:rsidRDefault="008B4439" w:rsidP="001041EC">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t>From</w:t>
      </w:r>
      <w:r w:rsidR="005B50A8" w:rsidRPr="00283012">
        <w:rPr>
          <w:rFonts w:ascii="Times New Roman" w:hAnsi="Times New Roman" w:cs="Times New Roman"/>
          <w:sz w:val="24"/>
          <w:szCs w:val="24"/>
        </w:rPr>
        <w:t xml:space="preserve"> the quotation above, it is concluded that  Raden Paku has the same nation, the same hereditary of the prophet Ismail until the prophet Muhammad and Raden Paku has been </w:t>
      </w:r>
      <w:r w:rsidR="005B50A8" w:rsidRPr="00283012">
        <w:rPr>
          <w:rFonts w:ascii="Times New Roman" w:hAnsi="Times New Roman" w:cs="Times New Roman"/>
          <w:sz w:val="24"/>
          <w:szCs w:val="24"/>
        </w:rPr>
        <w:t xml:space="preserve">predicted to be the king in Java nation. It is really miracle and </w:t>
      </w:r>
      <w:r w:rsidR="00760F36" w:rsidRPr="00283012">
        <w:rPr>
          <w:rFonts w:ascii="Times New Roman" w:hAnsi="Times New Roman" w:cs="Times New Roman"/>
          <w:sz w:val="24"/>
          <w:szCs w:val="24"/>
        </w:rPr>
        <w:t>magnificent. The following quotation shows that Raden Paku is taught by Kanjeng Sunan Ampel as follows :</w:t>
      </w:r>
    </w:p>
    <w:p w:rsidR="00760F36" w:rsidRPr="00283012" w:rsidRDefault="00760F36" w:rsidP="001F62BB">
      <w:pPr>
        <w:jc w:val="both"/>
        <w:rPr>
          <w:rFonts w:ascii="Times New Roman" w:hAnsi="Times New Roman" w:cs="Times New Roman"/>
          <w:sz w:val="24"/>
          <w:szCs w:val="24"/>
        </w:rPr>
      </w:pPr>
      <w:r w:rsidRPr="00283012">
        <w:rPr>
          <w:rFonts w:ascii="Times New Roman" w:hAnsi="Times New Roman" w:cs="Times New Roman"/>
          <w:sz w:val="24"/>
          <w:szCs w:val="24"/>
        </w:rPr>
        <w:t>Javanese</w:t>
      </w:r>
    </w:p>
    <w:p w:rsidR="00760F36" w:rsidRPr="00283012" w:rsidRDefault="00760F36" w:rsidP="00122C26">
      <w:pPr>
        <w:ind w:left="709" w:hanging="709"/>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Ing ngeriku Raden Paku sampun winulang dening Kanjeng Sunan langkung saking gangsar sampun wasesing ing ilmu sampune alami</w:t>
      </w:r>
      <w:r w:rsidRPr="00283012">
        <w:rPr>
          <w:rFonts w:ascii="Times New Roman" w:hAnsi="Times New Roman" w:cs="Times New Roman"/>
          <w:sz w:val="24"/>
          <w:szCs w:val="24"/>
        </w:rPr>
        <w:t xml:space="preserve"> .(BGK: 12</w:t>
      </w:r>
      <w:r w:rsidR="00C96822" w:rsidRPr="00283012">
        <w:rPr>
          <w:rFonts w:ascii="Times New Roman" w:hAnsi="Times New Roman" w:cs="Times New Roman"/>
          <w:sz w:val="24"/>
          <w:szCs w:val="24"/>
        </w:rPr>
        <w:t>2</w:t>
      </w:r>
      <w:r w:rsidRPr="00283012">
        <w:rPr>
          <w:rFonts w:ascii="Times New Roman" w:hAnsi="Times New Roman" w:cs="Times New Roman"/>
          <w:sz w:val="24"/>
          <w:szCs w:val="24"/>
        </w:rPr>
        <w:t>)</w:t>
      </w:r>
    </w:p>
    <w:p w:rsidR="00760F36" w:rsidRPr="00283012" w:rsidRDefault="00760F36" w:rsidP="001F62BB">
      <w:pPr>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760F36" w:rsidRPr="00283012" w:rsidRDefault="00760F36" w:rsidP="00122C26">
      <w:pPr>
        <w:ind w:left="709" w:hanging="709"/>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Di Ampel Denta Raden Paku sudah diberi pelajaran oleh Kanjeng Sunan untuk memperoleh kepandaian dan kemahiran ilmu</w:t>
      </w:r>
      <w:r w:rsidRPr="00283012">
        <w:rPr>
          <w:rFonts w:ascii="Times New Roman" w:hAnsi="Times New Roman" w:cs="Times New Roman"/>
          <w:sz w:val="24"/>
          <w:szCs w:val="24"/>
        </w:rPr>
        <w:t xml:space="preserve"> (BGK: 161)</w:t>
      </w:r>
    </w:p>
    <w:p w:rsidR="00760F36" w:rsidRPr="00283012" w:rsidRDefault="00760F36" w:rsidP="001F62BB">
      <w:pPr>
        <w:jc w:val="both"/>
        <w:rPr>
          <w:rFonts w:ascii="Times New Roman" w:hAnsi="Times New Roman" w:cs="Times New Roman"/>
          <w:sz w:val="24"/>
          <w:szCs w:val="24"/>
        </w:rPr>
      </w:pPr>
      <w:r w:rsidRPr="00283012">
        <w:rPr>
          <w:rFonts w:ascii="Times New Roman" w:hAnsi="Times New Roman" w:cs="Times New Roman"/>
          <w:sz w:val="24"/>
          <w:szCs w:val="24"/>
        </w:rPr>
        <w:t>English</w:t>
      </w:r>
    </w:p>
    <w:p w:rsidR="00760F36" w:rsidRPr="00283012" w:rsidRDefault="00760F36" w:rsidP="00122C26">
      <w:pPr>
        <w:ind w:left="709" w:hanging="709"/>
        <w:jc w:val="both"/>
        <w:rPr>
          <w:rFonts w:ascii="Times New Roman" w:hAnsi="Times New Roman" w:cs="Times New Roman"/>
          <w:sz w:val="24"/>
          <w:szCs w:val="24"/>
        </w:rPr>
      </w:pPr>
      <w:r w:rsidRPr="00283012">
        <w:rPr>
          <w:rFonts w:ascii="Times New Roman" w:hAnsi="Times New Roman" w:cs="Times New Roman"/>
          <w:sz w:val="24"/>
          <w:szCs w:val="24"/>
        </w:rPr>
        <w:tab/>
        <w:t>In Ampel Denta, Raden Paku has been taught by Kanjeng Sunan to get cleverness and knowledge skills</w:t>
      </w:r>
    </w:p>
    <w:p w:rsidR="008B4439" w:rsidRPr="00283012" w:rsidRDefault="00760F36" w:rsidP="001041EC">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t xml:space="preserve">The quotation shows that Raden Paku with his </w:t>
      </w:r>
      <w:r w:rsidR="0074118C" w:rsidRPr="00283012">
        <w:rPr>
          <w:rFonts w:ascii="Times New Roman" w:hAnsi="Times New Roman" w:cs="Times New Roman"/>
          <w:sz w:val="24"/>
          <w:szCs w:val="24"/>
        </w:rPr>
        <w:t xml:space="preserve">intelligent </w:t>
      </w:r>
      <w:r w:rsidRPr="00283012">
        <w:rPr>
          <w:rFonts w:ascii="Times New Roman" w:hAnsi="Times New Roman" w:cs="Times New Roman"/>
          <w:sz w:val="24"/>
          <w:szCs w:val="24"/>
        </w:rPr>
        <w:t xml:space="preserve">can </w:t>
      </w:r>
      <w:r w:rsidR="0074118C" w:rsidRPr="00283012">
        <w:rPr>
          <w:rFonts w:ascii="Times New Roman" w:hAnsi="Times New Roman" w:cs="Times New Roman"/>
          <w:sz w:val="24"/>
          <w:szCs w:val="24"/>
        </w:rPr>
        <w:t xml:space="preserve">get all knowledges given by Kanjeng Sunan </w:t>
      </w:r>
      <w:r w:rsidRPr="00283012">
        <w:rPr>
          <w:rFonts w:ascii="Times New Roman" w:hAnsi="Times New Roman" w:cs="Times New Roman"/>
          <w:sz w:val="24"/>
          <w:szCs w:val="24"/>
        </w:rPr>
        <w:t xml:space="preserve"> in Ampel</w:t>
      </w:r>
      <w:r w:rsidR="0074118C" w:rsidRPr="00283012">
        <w:rPr>
          <w:rFonts w:ascii="Times New Roman" w:hAnsi="Times New Roman" w:cs="Times New Roman"/>
          <w:sz w:val="24"/>
          <w:szCs w:val="24"/>
        </w:rPr>
        <w:t xml:space="preserve"> Denta. Raden Paku accompanied by Raden Makdum Ibrahim continues his study in Pasai as seen in the following quotation:</w:t>
      </w:r>
    </w:p>
    <w:p w:rsidR="0074118C" w:rsidRPr="00283012" w:rsidRDefault="0074118C" w:rsidP="00C13805">
      <w:pPr>
        <w:spacing w:after="0" w:line="24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796FF8" w:rsidRPr="00283012" w:rsidRDefault="00796FF8" w:rsidP="00C13805">
      <w:pPr>
        <w:spacing w:after="0" w:line="240" w:lineRule="auto"/>
        <w:ind w:left="720"/>
        <w:jc w:val="both"/>
        <w:rPr>
          <w:rFonts w:ascii="Times New Roman" w:hAnsi="Times New Roman" w:cs="Times New Roman"/>
          <w:i/>
          <w:sz w:val="24"/>
          <w:szCs w:val="24"/>
        </w:rPr>
      </w:pPr>
      <w:r w:rsidRPr="00283012">
        <w:rPr>
          <w:rFonts w:ascii="Times New Roman" w:hAnsi="Times New Roman" w:cs="Times New Roman"/>
          <w:i/>
          <w:sz w:val="24"/>
          <w:szCs w:val="24"/>
        </w:rPr>
        <w:t xml:space="preserve">…Mangka lestantun lampahe raden kaleh sami nitih ing bahita.Nunten ayar alereh ing negari Pasai sohan dhateng sang </w:t>
      </w:r>
      <w:r w:rsidRPr="00283012">
        <w:rPr>
          <w:rFonts w:ascii="Times New Roman" w:hAnsi="Times New Roman" w:cs="Times New Roman"/>
          <w:i/>
          <w:sz w:val="24"/>
          <w:szCs w:val="24"/>
        </w:rPr>
        <w:lastRenderedPageBreak/>
        <w:t xml:space="preserve">pandhita linuweih ajejuluk Maulana Awwalul Islam…Nuli sang pandhita amenging luhung sira baliya saking ngeriki amernataha bahe ing agami jawa malah pakenira Raden Paku dadiya nata pinandhita tinuta maring wong sak nusa jawa.Raden Paku sinung jejeluk Prabu Satma saha pinaringan serban rasu’an jubah.Wondinten Raden Makdum Ibrahim sinungan jejuluk Prabu Anyu Krawati </w:t>
      </w:r>
      <w:r w:rsidRPr="00283012">
        <w:rPr>
          <w:rFonts w:ascii="Times New Roman" w:hAnsi="Times New Roman" w:cs="Times New Roman"/>
          <w:sz w:val="24"/>
          <w:szCs w:val="24"/>
        </w:rPr>
        <w:t>(BGK:122-123)</w:t>
      </w:r>
      <w:r w:rsidRPr="00283012">
        <w:rPr>
          <w:rFonts w:ascii="Times New Roman" w:hAnsi="Times New Roman" w:cs="Times New Roman"/>
          <w:i/>
          <w:sz w:val="24"/>
          <w:szCs w:val="24"/>
        </w:rPr>
        <w:t>.</w:t>
      </w:r>
    </w:p>
    <w:p w:rsidR="00796FF8" w:rsidRPr="00283012" w:rsidRDefault="0074118C" w:rsidP="00C13805">
      <w:pPr>
        <w:spacing w:after="0" w:line="240" w:lineRule="auto"/>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796FF8" w:rsidRPr="00283012" w:rsidRDefault="00796FF8" w:rsidP="00C13805">
      <w:pPr>
        <w:spacing w:after="0"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w:t>
      </w:r>
      <w:r w:rsidRPr="00283012">
        <w:rPr>
          <w:rFonts w:ascii="Times New Roman" w:hAnsi="Times New Roman" w:cs="Times New Roman"/>
          <w:i/>
          <w:sz w:val="24"/>
          <w:szCs w:val="24"/>
        </w:rPr>
        <w:t>Maka segera berangkatlah keduanya dengan naik kapal.Mereka berlayar menuju Pasai, singgah kepada pendeta alim bergelar Maulana Awwalul Islam…lalu sang pendeta berkata k</w:t>
      </w:r>
      <w:r w:rsidR="0074118C" w:rsidRPr="00283012">
        <w:rPr>
          <w:rFonts w:ascii="Times New Roman" w:hAnsi="Times New Roman" w:cs="Times New Roman"/>
          <w:i/>
          <w:sz w:val="24"/>
          <w:szCs w:val="24"/>
        </w:rPr>
        <w:t>e</w:t>
      </w:r>
      <w:r w:rsidRPr="00283012">
        <w:rPr>
          <w:rFonts w:ascii="Times New Roman" w:hAnsi="Times New Roman" w:cs="Times New Roman"/>
          <w:i/>
          <w:sz w:val="24"/>
          <w:szCs w:val="24"/>
        </w:rPr>
        <w:t>mbalilah dari sin</w:t>
      </w:r>
      <w:r w:rsidR="0074118C" w:rsidRPr="00283012">
        <w:rPr>
          <w:rFonts w:ascii="Times New Roman" w:hAnsi="Times New Roman" w:cs="Times New Roman"/>
          <w:i/>
          <w:sz w:val="24"/>
          <w:szCs w:val="24"/>
        </w:rPr>
        <w:t>i</w:t>
      </w:r>
      <w:r w:rsidRPr="00283012">
        <w:rPr>
          <w:rFonts w:ascii="Times New Roman" w:hAnsi="Times New Roman" w:cs="Times New Roman"/>
          <w:i/>
          <w:sz w:val="24"/>
          <w:szCs w:val="24"/>
        </w:rPr>
        <w:t>, perbaikilah dulu agama di Jawa. Dan kau Raden Paku jadilah raja pendeta yang diikuti oleh sel</w:t>
      </w:r>
      <w:r w:rsidR="0074118C" w:rsidRPr="00283012">
        <w:rPr>
          <w:rFonts w:ascii="Times New Roman" w:hAnsi="Times New Roman" w:cs="Times New Roman"/>
          <w:i/>
          <w:sz w:val="24"/>
          <w:szCs w:val="24"/>
        </w:rPr>
        <w:t>u</w:t>
      </w:r>
      <w:r w:rsidRPr="00283012">
        <w:rPr>
          <w:rFonts w:ascii="Times New Roman" w:hAnsi="Times New Roman" w:cs="Times New Roman"/>
          <w:i/>
          <w:sz w:val="24"/>
          <w:szCs w:val="24"/>
        </w:rPr>
        <w:t>ruh penduduk Jawa.Saat itu Raden Paku diberi gelar Prabu Satmata serta diberi surban sekalian jubahnya.Sedangkan Raden Makdum Ibrahim diberi gelar Prabu Anyu Krawati.</w:t>
      </w:r>
      <w:r w:rsidRPr="00283012">
        <w:rPr>
          <w:rFonts w:ascii="Times New Roman" w:hAnsi="Times New Roman" w:cs="Times New Roman"/>
          <w:sz w:val="24"/>
          <w:szCs w:val="24"/>
        </w:rPr>
        <w:t>(BGK: 161)</w:t>
      </w:r>
    </w:p>
    <w:p w:rsidR="00796FF8" w:rsidRPr="00283012" w:rsidRDefault="0074118C" w:rsidP="00C13805">
      <w:pPr>
        <w:spacing w:after="0" w:line="240" w:lineRule="auto"/>
        <w:jc w:val="both"/>
        <w:rPr>
          <w:rFonts w:ascii="Times New Roman" w:hAnsi="Times New Roman" w:cs="Times New Roman"/>
          <w:sz w:val="24"/>
          <w:szCs w:val="24"/>
        </w:rPr>
      </w:pPr>
      <w:r w:rsidRPr="00283012">
        <w:rPr>
          <w:rFonts w:ascii="Times New Roman" w:hAnsi="Times New Roman" w:cs="Times New Roman"/>
          <w:sz w:val="24"/>
          <w:szCs w:val="24"/>
        </w:rPr>
        <w:t>English</w:t>
      </w:r>
    </w:p>
    <w:p w:rsidR="0074118C" w:rsidRPr="00283012" w:rsidRDefault="0074118C" w:rsidP="00AB636B">
      <w:pPr>
        <w:spacing w:after="0"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…so the two prince</w:t>
      </w:r>
      <w:r w:rsidR="00B81ECC" w:rsidRPr="00283012">
        <w:rPr>
          <w:rFonts w:ascii="Times New Roman" w:hAnsi="Times New Roman" w:cs="Times New Roman"/>
          <w:sz w:val="24"/>
          <w:szCs w:val="24"/>
        </w:rPr>
        <w:t xml:space="preserve">s depart by ship. They sail toward Pasai, stops to religious saint entitled Maulana Awwalul islam..then the saint asks them   to go, </w:t>
      </w:r>
      <w:r w:rsidR="00C13805" w:rsidRPr="00283012">
        <w:rPr>
          <w:rFonts w:ascii="Times New Roman" w:hAnsi="Times New Roman" w:cs="Times New Roman"/>
          <w:sz w:val="24"/>
          <w:szCs w:val="24"/>
        </w:rPr>
        <w:t xml:space="preserve">repair religion in Java. And you, Raden Paku, becomes the saint king followed by the people in Java. At that time Raden Paku is given the title Prabu Satmata and  turban completed with a long flowing robe.While, Raden Makdum is given the title Parbu Anyu Krawati.  </w:t>
      </w:r>
    </w:p>
    <w:p w:rsidR="003D5799" w:rsidRPr="00283012" w:rsidRDefault="003D5799" w:rsidP="003D5799">
      <w:pPr>
        <w:spacing w:line="240" w:lineRule="auto"/>
        <w:ind w:firstLine="720"/>
        <w:jc w:val="both"/>
        <w:rPr>
          <w:rFonts w:ascii="Times New Roman" w:hAnsi="Times New Roman" w:cs="Times New Roman"/>
          <w:sz w:val="24"/>
          <w:szCs w:val="24"/>
        </w:rPr>
      </w:pPr>
    </w:p>
    <w:p w:rsidR="00796FF8" w:rsidRPr="00283012" w:rsidRDefault="00796FF8" w:rsidP="001041EC">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Kanjeng Suhunan Giri </w:t>
      </w:r>
      <w:r w:rsidR="003D5799" w:rsidRPr="00283012">
        <w:rPr>
          <w:rFonts w:ascii="Times New Roman" w:hAnsi="Times New Roman" w:cs="Times New Roman"/>
          <w:sz w:val="24"/>
          <w:szCs w:val="24"/>
        </w:rPr>
        <w:t>is the founder of Giri kingdom entitled Kanjeng Sunan Parabu</w:t>
      </w:r>
      <w:r w:rsidRPr="00283012">
        <w:rPr>
          <w:rFonts w:ascii="Times New Roman" w:hAnsi="Times New Roman" w:cs="Times New Roman"/>
          <w:sz w:val="24"/>
          <w:szCs w:val="24"/>
        </w:rPr>
        <w:t xml:space="preserve"> Prabu Satmata </w:t>
      </w:r>
      <w:r w:rsidR="003D5799" w:rsidRPr="00283012">
        <w:rPr>
          <w:rFonts w:ascii="Times New Roman" w:hAnsi="Times New Roman" w:cs="Times New Roman"/>
          <w:sz w:val="24"/>
          <w:szCs w:val="24"/>
        </w:rPr>
        <w:t>as seen in the following quotation:</w:t>
      </w:r>
    </w:p>
    <w:p w:rsidR="003D5799" w:rsidRPr="00283012" w:rsidRDefault="003D5799" w:rsidP="003D5799">
      <w:pPr>
        <w:spacing w:line="24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796FF8" w:rsidRPr="00283012" w:rsidRDefault="00796FF8" w:rsidP="003D5799">
      <w:pPr>
        <w:spacing w:line="240" w:lineRule="auto"/>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 xml:space="preserve">Nunten Raden Paku atur bakti angoras pada anuhun pamit saha </w:t>
      </w:r>
      <w:r w:rsidR="00C96822" w:rsidRPr="00283012">
        <w:rPr>
          <w:rFonts w:ascii="Times New Roman" w:hAnsi="Times New Roman" w:cs="Times New Roman"/>
          <w:i/>
          <w:sz w:val="24"/>
          <w:szCs w:val="24"/>
        </w:rPr>
        <w:t>a</w:t>
      </w:r>
      <w:r w:rsidRPr="00283012">
        <w:rPr>
          <w:rFonts w:ascii="Times New Roman" w:hAnsi="Times New Roman" w:cs="Times New Roman"/>
          <w:i/>
          <w:sz w:val="24"/>
          <w:szCs w:val="24"/>
        </w:rPr>
        <w:t>nuwun pendunga lestantun lampahipun Raden Paku saha kahiring para putra tuwin para santan ingkang sami angering. Manhka serawuhipun ing Giri Lami nunten ayasa kedhaton, ing luhur</w:t>
      </w:r>
      <w:r w:rsidR="00C96822" w:rsidRPr="00283012">
        <w:rPr>
          <w:rFonts w:ascii="Times New Roman" w:hAnsi="Times New Roman" w:cs="Times New Roman"/>
          <w:i/>
          <w:sz w:val="24"/>
          <w:szCs w:val="24"/>
        </w:rPr>
        <w:t>i</w:t>
      </w:r>
      <w:r w:rsidRPr="00283012">
        <w:rPr>
          <w:rFonts w:ascii="Times New Roman" w:hAnsi="Times New Roman" w:cs="Times New Roman"/>
          <w:i/>
          <w:sz w:val="24"/>
          <w:szCs w:val="24"/>
        </w:rPr>
        <w:t xml:space="preserve"> ngardi. Sampune dumados sampun jumeneg Suhunan nama Kanjeng Sinuhun Prabu </w:t>
      </w:r>
      <w:r w:rsidR="00C96822" w:rsidRPr="00283012">
        <w:rPr>
          <w:rFonts w:ascii="Times New Roman" w:hAnsi="Times New Roman" w:cs="Times New Roman"/>
          <w:i/>
          <w:sz w:val="24"/>
          <w:szCs w:val="24"/>
        </w:rPr>
        <w:t>S</w:t>
      </w:r>
      <w:r w:rsidRPr="00283012">
        <w:rPr>
          <w:rFonts w:ascii="Times New Roman" w:hAnsi="Times New Roman" w:cs="Times New Roman"/>
          <w:i/>
          <w:sz w:val="24"/>
          <w:szCs w:val="24"/>
        </w:rPr>
        <w:t xml:space="preserve">atmata ajejuluk Ainul Yaqin </w:t>
      </w:r>
      <w:r w:rsidRPr="00283012">
        <w:rPr>
          <w:rFonts w:ascii="Times New Roman" w:hAnsi="Times New Roman" w:cs="Times New Roman"/>
          <w:sz w:val="24"/>
          <w:szCs w:val="24"/>
        </w:rPr>
        <w:t>( BGK, 124)</w:t>
      </w:r>
    </w:p>
    <w:p w:rsidR="00796FF8" w:rsidRPr="00283012" w:rsidRDefault="003D5799" w:rsidP="003D5799">
      <w:pPr>
        <w:tabs>
          <w:tab w:val="left" w:pos="3399"/>
        </w:tabs>
        <w:ind w:left="720" w:hanging="720"/>
        <w:jc w:val="both"/>
        <w:rPr>
          <w:rFonts w:ascii="Times New Roman" w:hAnsi="Times New Roman" w:cs="Times New Roman"/>
          <w:sz w:val="24"/>
          <w:szCs w:val="24"/>
        </w:rPr>
      </w:pPr>
      <w:r w:rsidRPr="00283012">
        <w:rPr>
          <w:rFonts w:ascii="Times New Roman" w:hAnsi="Times New Roman" w:cs="Times New Roman"/>
          <w:sz w:val="24"/>
          <w:szCs w:val="24"/>
        </w:rPr>
        <w:t>Indonesian</w:t>
      </w:r>
      <w:r w:rsidRPr="00283012">
        <w:rPr>
          <w:rFonts w:ascii="Times New Roman" w:hAnsi="Times New Roman" w:cs="Times New Roman"/>
          <w:sz w:val="24"/>
          <w:szCs w:val="24"/>
        </w:rPr>
        <w:tab/>
      </w:r>
      <w:r w:rsidRPr="00283012">
        <w:rPr>
          <w:rFonts w:ascii="Times New Roman" w:hAnsi="Times New Roman" w:cs="Times New Roman"/>
          <w:sz w:val="24"/>
          <w:szCs w:val="24"/>
        </w:rPr>
        <w:tab/>
      </w:r>
    </w:p>
    <w:p w:rsidR="00796FF8" w:rsidRPr="00283012" w:rsidRDefault="00796FF8"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Lalu Raden Paku menghaturkan sembah, berlutut memohon ijin, serta memohon do’a restu agar selamat perjalananya, beserta para putra atau para pengiringnya. Maka sesampainya di Gunung Giri lalu membuatlah kedhaton, tepatnya di puncak gunung.Setelah sudah selesai maka duduklah Kanjeng Sunan Prabu Satmata sebagai raja dengan gelar Ainul Yaqin.</w:t>
      </w:r>
      <w:r w:rsidRPr="00283012">
        <w:rPr>
          <w:rFonts w:ascii="Times New Roman" w:hAnsi="Times New Roman" w:cs="Times New Roman"/>
          <w:sz w:val="24"/>
          <w:szCs w:val="24"/>
        </w:rPr>
        <w:t>(BGK : 162).</w:t>
      </w:r>
    </w:p>
    <w:p w:rsidR="00796FF8" w:rsidRPr="00283012" w:rsidRDefault="003D5799"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3D5799" w:rsidRPr="00283012" w:rsidRDefault="003D5799" w:rsidP="00AB636B">
      <w:pPr>
        <w:ind w:left="720"/>
        <w:jc w:val="both"/>
        <w:rPr>
          <w:rFonts w:ascii="Times New Roman" w:hAnsi="Times New Roman" w:cs="Times New Roman"/>
          <w:sz w:val="24"/>
          <w:szCs w:val="24"/>
        </w:rPr>
      </w:pPr>
      <w:r w:rsidRPr="00283012">
        <w:rPr>
          <w:rFonts w:ascii="Times New Roman" w:hAnsi="Times New Roman" w:cs="Times New Roman"/>
          <w:sz w:val="24"/>
          <w:szCs w:val="24"/>
        </w:rPr>
        <w:t xml:space="preserve">Then, Raden Paku gives a deepest respect, kneel to ask permission, and ask blessing in order to be saved in his journey, together with his children or his followers. So after arriving at Giri, he establishes a kingdom in </w:t>
      </w:r>
      <w:r w:rsidRPr="00283012">
        <w:rPr>
          <w:rFonts w:ascii="Times New Roman" w:hAnsi="Times New Roman" w:cs="Times New Roman"/>
          <w:sz w:val="24"/>
          <w:szCs w:val="24"/>
        </w:rPr>
        <w:lastRenderedPageBreak/>
        <w:t xml:space="preserve">the top of mountain. Having finished to do it, Kanjeng Sunan Prabu Satmata  becomes the king entitled Ainul Yakin </w:t>
      </w:r>
    </w:p>
    <w:p w:rsidR="00182988" w:rsidRPr="00283012" w:rsidRDefault="003D5799" w:rsidP="001041EC">
      <w:pPr>
        <w:spacing w:after="0" w:line="360" w:lineRule="auto"/>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t>The statement above means that Raden Paku has establis</w:t>
      </w:r>
      <w:r w:rsidR="00AB636B" w:rsidRPr="00283012">
        <w:rPr>
          <w:rFonts w:ascii="Times New Roman" w:hAnsi="Times New Roman" w:cs="Times New Roman"/>
          <w:sz w:val="24"/>
          <w:szCs w:val="24"/>
        </w:rPr>
        <w:t>hed the kingdom and he</w:t>
      </w:r>
      <w:r w:rsidR="00E34010">
        <w:rPr>
          <w:rFonts w:ascii="Times New Roman" w:hAnsi="Times New Roman" w:cs="Times New Roman"/>
          <w:sz w:val="24"/>
          <w:szCs w:val="24"/>
          <w:lang w:val="id-ID"/>
        </w:rPr>
        <w:t xml:space="preserve"> </w:t>
      </w:r>
      <w:r w:rsidRPr="00283012">
        <w:rPr>
          <w:rFonts w:ascii="Times New Roman" w:hAnsi="Times New Roman" w:cs="Times New Roman"/>
          <w:sz w:val="24"/>
          <w:szCs w:val="24"/>
        </w:rPr>
        <w:t xml:space="preserve">has become the king in Giri kingdom. Kanjeng Sunan Pabu Satmata also </w:t>
      </w:r>
      <w:r w:rsidR="00AB636B" w:rsidRPr="00283012">
        <w:rPr>
          <w:rFonts w:ascii="Times New Roman" w:hAnsi="Times New Roman" w:cs="Times New Roman"/>
          <w:sz w:val="24"/>
          <w:szCs w:val="24"/>
        </w:rPr>
        <w:t>spreads Islam</w:t>
      </w:r>
      <w:r w:rsidR="00E34010">
        <w:rPr>
          <w:rFonts w:ascii="Times New Roman" w:hAnsi="Times New Roman" w:cs="Times New Roman"/>
          <w:sz w:val="24"/>
          <w:szCs w:val="24"/>
          <w:lang w:val="id-ID"/>
        </w:rPr>
        <w:t xml:space="preserve"> </w:t>
      </w:r>
      <w:r w:rsidR="00182988" w:rsidRPr="00283012">
        <w:rPr>
          <w:rFonts w:ascii="Times New Roman" w:hAnsi="Times New Roman" w:cs="Times New Roman"/>
          <w:sz w:val="24"/>
          <w:szCs w:val="24"/>
        </w:rPr>
        <w:t>and many saints, kings study islam to Ka</w:t>
      </w:r>
      <w:r w:rsidR="00C96822" w:rsidRPr="00283012">
        <w:rPr>
          <w:rFonts w:ascii="Times New Roman" w:hAnsi="Times New Roman" w:cs="Times New Roman"/>
          <w:sz w:val="24"/>
          <w:szCs w:val="24"/>
        </w:rPr>
        <w:t>n</w:t>
      </w:r>
      <w:r w:rsidR="00182988" w:rsidRPr="00283012">
        <w:rPr>
          <w:rFonts w:ascii="Times New Roman" w:hAnsi="Times New Roman" w:cs="Times New Roman"/>
          <w:sz w:val="24"/>
          <w:szCs w:val="24"/>
        </w:rPr>
        <w:t>jeng Sun</w:t>
      </w:r>
      <w:r w:rsidR="00AB636B" w:rsidRPr="00283012">
        <w:rPr>
          <w:rFonts w:ascii="Times New Roman" w:hAnsi="Times New Roman" w:cs="Times New Roman"/>
          <w:sz w:val="24"/>
          <w:szCs w:val="24"/>
        </w:rPr>
        <w:t>an Prabu Satmata as seen in the</w:t>
      </w:r>
      <w:r w:rsidR="00E34010">
        <w:rPr>
          <w:rFonts w:ascii="Times New Roman" w:hAnsi="Times New Roman" w:cs="Times New Roman"/>
          <w:sz w:val="24"/>
          <w:szCs w:val="24"/>
          <w:lang w:val="id-ID"/>
        </w:rPr>
        <w:t xml:space="preserve"> </w:t>
      </w:r>
      <w:r w:rsidR="00182988" w:rsidRPr="00283012">
        <w:rPr>
          <w:rFonts w:ascii="Times New Roman" w:hAnsi="Times New Roman" w:cs="Times New Roman"/>
          <w:sz w:val="24"/>
          <w:szCs w:val="24"/>
        </w:rPr>
        <w:t>following quotation :</w:t>
      </w:r>
    </w:p>
    <w:p w:rsidR="00182988" w:rsidRPr="00283012" w:rsidRDefault="00182988" w:rsidP="003D5799">
      <w:pPr>
        <w:spacing w:line="480" w:lineRule="auto"/>
        <w:ind w:left="720" w:hanging="720"/>
        <w:jc w:val="both"/>
        <w:rPr>
          <w:rFonts w:ascii="Times New Roman" w:hAnsi="Times New Roman" w:cs="Times New Roman"/>
          <w:sz w:val="24"/>
          <w:szCs w:val="24"/>
        </w:rPr>
      </w:pPr>
      <w:r w:rsidRPr="00283012">
        <w:rPr>
          <w:rFonts w:ascii="Times New Roman" w:hAnsi="Times New Roman" w:cs="Times New Roman"/>
          <w:sz w:val="24"/>
          <w:szCs w:val="24"/>
        </w:rPr>
        <w:t>Javanese</w:t>
      </w:r>
    </w:p>
    <w:p w:rsidR="003D5799" w:rsidRPr="00283012" w:rsidRDefault="00182988" w:rsidP="00182988">
      <w:pPr>
        <w:spacing w:line="240" w:lineRule="auto"/>
        <w:ind w:left="720" w:hanging="720"/>
        <w:jc w:val="both"/>
        <w:rPr>
          <w:rFonts w:ascii="Times New Roman" w:hAnsi="Times New Roman" w:cs="Times New Roman"/>
          <w:i/>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 xml:space="preserve">Kala punika nuju in salabete Tahun </w:t>
      </w:r>
      <w:r w:rsidR="00B76A20" w:rsidRPr="00283012">
        <w:rPr>
          <w:rFonts w:ascii="Times New Roman" w:hAnsi="Times New Roman" w:cs="Times New Roman"/>
          <w:i/>
          <w:sz w:val="24"/>
          <w:szCs w:val="24"/>
        </w:rPr>
        <w:t>J</w:t>
      </w:r>
      <w:r w:rsidRPr="00283012">
        <w:rPr>
          <w:rFonts w:ascii="Times New Roman" w:hAnsi="Times New Roman" w:cs="Times New Roman"/>
          <w:i/>
          <w:sz w:val="24"/>
          <w:szCs w:val="24"/>
        </w:rPr>
        <w:t>awi 1407, saha sampun akathah para pandita utawi para nata saha para wali asohan dhateng Ka</w:t>
      </w:r>
      <w:r w:rsidR="00B76A20" w:rsidRPr="00283012">
        <w:rPr>
          <w:rFonts w:ascii="Times New Roman" w:hAnsi="Times New Roman" w:cs="Times New Roman"/>
          <w:i/>
          <w:sz w:val="24"/>
          <w:szCs w:val="24"/>
        </w:rPr>
        <w:t>n</w:t>
      </w:r>
      <w:r w:rsidRPr="00283012">
        <w:rPr>
          <w:rFonts w:ascii="Times New Roman" w:hAnsi="Times New Roman" w:cs="Times New Roman"/>
          <w:i/>
          <w:sz w:val="24"/>
          <w:szCs w:val="24"/>
        </w:rPr>
        <w:t>jeng Sinuhun,Nunten ayasa masjid ageng ingardi kedahton panggenipun angabekti utawi shalat jum’a</w:t>
      </w:r>
      <w:r w:rsidR="00B76A20" w:rsidRPr="00283012">
        <w:rPr>
          <w:rFonts w:ascii="Times New Roman" w:hAnsi="Times New Roman" w:cs="Times New Roman"/>
          <w:i/>
          <w:sz w:val="24"/>
          <w:szCs w:val="24"/>
        </w:rPr>
        <w:t>t</w:t>
      </w:r>
      <w:r w:rsidRPr="00283012">
        <w:rPr>
          <w:rFonts w:ascii="Times New Roman" w:hAnsi="Times New Roman" w:cs="Times New Roman"/>
          <w:i/>
          <w:sz w:val="24"/>
          <w:szCs w:val="24"/>
        </w:rPr>
        <w:t xml:space="preserve"> sang saya we</w:t>
      </w:r>
      <w:r w:rsidR="00B76A20" w:rsidRPr="00283012">
        <w:rPr>
          <w:rFonts w:ascii="Times New Roman" w:hAnsi="Times New Roman" w:cs="Times New Roman"/>
          <w:i/>
          <w:sz w:val="24"/>
          <w:szCs w:val="24"/>
        </w:rPr>
        <w:t>w</w:t>
      </w:r>
      <w:r w:rsidRPr="00283012">
        <w:rPr>
          <w:rFonts w:ascii="Times New Roman" w:hAnsi="Times New Roman" w:cs="Times New Roman"/>
          <w:i/>
          <w:sz w:val="24"/>
          <w:szCs w:val="24"/>
        </w:rPr>
        <w:t>ah keramatipun sarta sampun kathah putranipun</w:t>
      </w:r>
      <w:r w:rsidR="00B76A20" w:rsidRPr="00283012">
        <w:rPr>
          <w:rFonts w:ascii="Times New Roman" w:hAnsi="Times New Roman" w:cs="Times New Roman"/>
          <w:i/>
          <w:sz w:val="24"/>
          <w:szCs w:val="24"/>
        </w:rPr>
        <w:t xml:space="preserve"> (BGK:124)</w:t>
      </w:r>
      <w:r w:rsidRPr="00283012">
        <w:rPr>
          <w:rFonts w:ascii="Times New Roman" w:hAnsi="Times New Roman" w:cs="Times New Roman"/>
          <w:i/>
          <w:sz w:val="24"/>
          <w:szCs w:val="24"/>
        </w:rPr>
        <w:t>.</w:t>
      </w:r>
    </w:p>
    <w:p w:rsidR="003D5799" w:rsidRPr="00283012" w:rsidRDefault="00796FF8" w:rsidP="003D5799">
      <w:pPr>
        <w:spacing w:line="480" w:lineRule="auto"/>
        <w:ind w:hanging="720"/>
        <w:jc w:val="both"/>
        <w:rPr>
          <w:rFonts w:ascii="Times New Roman" w:hAnsi="Times New Roman" w:cs="Times New Roman"/>
          <w:sz w:val="24"/>
          <w:szCs w:val="24"/>
        </w:rPr>
      </w:pPr>
      <w:r w:rsidRPr="00283012">
        <w:rPr>
          <w:rFonts w:ascii="Times New Roman" w:hAnsi="Times New Roman" w:cs="Times New Roman"/>
          <w:i/>
          <w:sz w:val="24"/>
          <w:szCs w:val="24"/>
        </w:rPr>
        <w:tab/>
      </w:r>
      <w:r w:rsidR="00182988" w:rsidRPr="00283012">
        <w:rPr>
          <w:rFonts w:ascii="Times New Roman" w:hAnsi="Times New Roman" w:cs="Times New Roman"/>
          <w:sz w:val="24"/>
          <w:szCs w:val="24"/>
        </w:rPr>
        <w:t>Indonesian</w:t>
      </w:r>
    </w:p>
    <w:p w:rsidR="00B76A20" w:rsidRPr="00283012" w:rsidRDefault="00B76A20" w:rsidP="00AB636B">
      <w:pPr>
        <w:spacing w:line="240" w:lineRule="auto"/>
        <w:ind w:left="720"/>
        <w:jc w:val="both"/>
        <w:rPr>
          <w:rFonts w:ascii="Times New Roman" w:hAnsi="Times New Roman" w:cs="Times New Roman"/>
          <w:i/>
          <w:sz w:val="24"/>
          <w:szCs w:val="24"/>
        </w:rPr>
      </w:pPr>
      <w:r w:rsidRPr="00283012">
        <w:rPr>
          <w:rFonts w:ascii="Times New Roman" w:hAnsi="Times New Roman" w:cs="Times New Roman"/>
          <w:i/>
          <w:sz w:val="24"/>
          <w:szCs w:val="24"/>
        </w:rPr>
        <w:t>Kala itu masuk tahun Jawa 1407.Banyak para ulama atau para raja serta para wali berkunjung pada Kanjeng Sunan.Lalu mendirikan Masjid Agung di puncak gunung kedhaton tempatnya berserah diri atau sholat Jum’at seraya makin bertambah keramatnya serta sudah banyak putranya</w:t>
      </w:r>
      <w:r w:rsidR="0061178B" w:rsidRPr="00283012">
        <w:rPr>
          <w:rFonts w:ascii="Times New Roman" w:hAnsi="Times New Roman" w:cs="Times New Roman"/>
          <w:sz w:val="24"/>
          <w:szCs w:val="24"/>
        </w:rPr>
        <w:t>(BGK:162)</w:t>
      </w:r>
      <w:r w:rsidRPr="00283012">
        <w:rPr>
          <w:rFonts w:ascii="Times New Roman" w:hAnsi="Times New Roman" w:cs="Times New Roman"/>
          <w:i/>
          <w:sz w:val="24"/>
          <w:szCs w:val="24"/>
        </w:rPr>
        <w:t>.</w:t>
      </w:r>
    </w:p>
    <w:p w:rsidR="00B76A20" w:rsidRPr="00283012" w:rsidRDefault="00B76A20" w:rsidP="00B76A20">
      <w:pPr>
        <w:spacing w:line="240" w:lineRule="auto"/>
        <w:ind w:hanging="720"/>
        <w:jc w:val="both"/>
        <w:rPr>
          <w:rFonts w:ascii="Times New Roman" w:hAnsi="Times New Roman" w:cs="Times New Roman"/>
          <w:sz w:val="24"/>
          <w:szCs w:val="24"/>
        </w:rPr>
      </w:pPr>
      <w:r w:rsidRPr="00283012">
        <w:rPr>
          <w:rFonts w:ascii="Times New Roman" w:hAnsi="Times New Roman" w:cs="Times New Roman"/>
          <w:sz w:val="24"/>
          <w:szCs w:val="24"/>
        </w:rPr>
        <w:tab/>
        <w:t>English</w:t>
      </w:r>
    </w:p>
    <w:p w:rsidR="00B76A20" w:rsidRPr="00283012" w:rsidRDefault="00B76A20" w:rsidP="00AB636B">
      <w:pPr>
        <w:spacing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 xml:space="preserve">In the year of Java 1407, many </w:t>
      </w:r>
      <w:r w:rsidR="00C96822" w:rsidRPr="00283012">
        <w:rPr>
          <w:rFonts w:ascii="Times New Roman" w:hAnsi="Times New Roman" w:cs="Times New Roman"/>
          <w:sz w:val="24"/>
          <w:szCs w:val="24"/>
        </w:rPr>
        <w:t>holly persons</w:t>
      </w:r>
      <w:r w:rsidRPr="00283012">
        <w:rPr>
          <w:rFonts w:ascii="Times New Roman" w:hAnsi="Times New Roman" w:cs="Times New Roman"/>
          <w:sz w:val="24"/>
          <w:szCs w:val="24"/>
        </w:rPr>
        <w:t>, king</w:t>
      </w:r>
      <w:r w:rsidR="00C96822" w:rsidRPr="00283012">
        <w:rPr>
          <w:rFonts w:ascii="Times New Roman" w:hAnsi="Times New Roman" w:cs="Times New Roman"/>
          <w:sz w:val="24"/>
          <w:szCs w:val="24"/>
        </w:rPr>
        <w:t>s</w:t>
      </w:r>
      <w:r w:rsidRPr="00283012">
        <w:rPr>
          <w:rFonts w:ascii="Times New Roman" w:hAnsi="Times New Roman" w:cs="Times New Roman"/>
          <w:sz w:val="24"/>
          <w:szCs w:val="24"/>
        </w:rPr>
        <w:t xml:space="preserve"> and</w:t>
      </w:r>
      <w:r w:rsidR="00C96822" w:rsidRPr="00283012">
        <w:rPr>
          <w:rFonts w:ascii="Times New Roman" w:hAnsi="Times New Roman" w:cs="Times New Roman"/>
          <w:sz w:val="24"/>
          <w:szCs w:val="24"/>
        </w:rPr>
        <w:t xml:space="preserve"> Islamic</w:t>
      </w:r>
      <w:r w:rsidRPr="00283012">
        <w:rPr>
          <w:rFonts w:ascii="Times New Roman" w:hAnsi="Times New Roman" w:cs="Times New Roman"/>
          <w:sz w:val="24"/>
          <w:szCs w:val="24"/>
        </w:rPr>
        <w:t xml:space="preserve"> saints visit Kanjeng Sunan, then Kanjeng Sunan establishes a </w:t>
      </w:r>
      <w:r w:rsidR="00C96822" w:rsidRPr="00283012">
        <w:rPr>
          <w:rFonts w:ascii="Times New Roman" w:hAnsi="Times New Roman" w:cs="Times New Roman"/>
          <w:sz w:val="24"/>
          <w:szCs w:val="24"/>
        </w:rPr>
        <w:t xml:space="preserve">great </w:t>
      </w:r>
      <w:r w:rsidRPr="00283012">
        <w:rPr>
          <w:rFonts w:ascii="Times New Roman" w:hAnsi="Times New Roman" w:cs="Times New Roman"/>
          <w:sz w:val="24"/>
          <w:szCs w:val="24"/>
        </w:rPr>
        <w:t xml:space="preserve">mosque in the top of mountain, a place for </w:t>
      </w:r>
      <w:r w:rsidR="009C1004" w:rsidRPr="00283012">
        <w:rPr>
          <w:rFonts w:ascii="Times New Roman" w:hAnsi="Times New Roman" w:cs="Times New Roman"/>
          <w:sz w:val="24"/>
          <w:szCs w:val="24"/>
        </w:rPr>
        <w:t>resignation or pray Jum’at. It make</w:t>
      </w:r>
      <w:r w:rsidR="00C96822" w:rsidRPr="00283012">
        <w:rPr>
          <w:rFonts w:ascii="Times New Roman" w:hAnsi="Times New Roman" w:cs="Times New Roman"/>
          <w:sz w:val="24"/>
          <w:szCs w:val="24"/>
        </w:rPr>
        <w:t>s</w:t>
      </w:r>
      <w:r w:rsidR="009C1004" w:rsidRPr="00283012">
        <w:rPr>
          <w:rFonts w:ascii="Times New Roman" w:hAnsi="Times New Roman" w:cs="Times New Roman"/>
          <w:sz w:val="24"/>
          <w:szCs w:val="24"/>
        </w:rPr>
        <w:t xml:space="preserve"> his miracle increases and he has many sons and daughters.</w:t>
      </w:r>
    </w:p>
    <w:p w:rsidR="00796FF8" w:rsidRPr="00283012" w:rsidRDefault="00C96822" w:rsidP="001041EC">
      <w:pPr>
        <w:spacing w:line="480" w:lineRule="auto"/>
        <w:ind w:hanging="720"/>
        <w:jc w:val="both"/>
        <w:rPr>
          <w:rFonts w:ascii="Times New Roman" w:hAnsi="Times New Roman" w:cs="Times New Roman"/>
          <w:sz w:val="24"/>
          <w:szCs w:val="24"/>
        </w:rPr>
      </w:pPr>
      <w:r w:rsidRPr="00283012">
        <w:rPr>
          <w:rFonts w:ascii="Times New Roman" w:hAnsi="Times New Roman" w:cs="Times New Roman"/>
          <w:sz w:val="24"/>
          <w:szCs w:val="24"/>
        </w:rPr>
        <w:tab/>
      </w:r>
      <w:r w:rsidR="00796FF8" w:rsidRPr="00283012">
        <w:rPr>
          <w:rFonts w:ascii="Times New Roman" w:hAnsi="Times New Roman" w:cs="Times New Roman"/>
          <w:sz w:val="24"/>
          <w:szCs w:val="24"/>
        </w:rPr>
        <w:t>2.</w:t>
      </w:r>
      <w:r w:rsidR="00A5752B" w:rsidRPr="00283012">
        <w:rPr>
          <w:rFonts w:ascii="Times New Roman" w:hAnsi="Times New Roman" w:cs="Times New Roman"/>
          <w:sz w:val="24"/>
          <w:szCs w:val="24"/>
        </w:rPr>
        <w:t>Cultural Values</w:t>
      </w:r>
    </w:p>
    <w:p w:rsidR="00181A04" w:rsidRPr="00283012" w:rsidRDefault="00796FF8" w:rsidP="001041EC">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t xml:space="preserve">Djamaris (1993:2)  </w:t>
      </w:r>
      <w:r w:rsidR="00181A04" w:rsidRPr="00283012">
        <w:rPr>
          <w:rFonts w:ascii="Times New Roman" w:hAnsi="Times New Roman" w:cs="Times New Roman"/>
          <w:sz w:val="24"/>
          <w:szCs w:val="24"/>
        </w:rPr>
        <w:t>classifies the relationship among human beings in five catagories, that are</w:t>
      </w:r>
      <w:r w:rsidRPr="00283012">
        <w:rPr>
          <w:rFonts w:ascii="Times New Roman" w:hAnsi="Times New Roman" w:cs="Times New Roman"/>
          <w:sz w:val="24"/>
          <w:szCs w:val="24"/>
        </w:rPr>
        <w:t xml:space="preserve"> (1) </w:t>
      </w:r>
      <w:r w:rsidR="00181A04" w:rsidRPr="00283012">
        <w:rPr>
          <w:rFonts w:ascii="Times New Roman" w:hAnsi="Times New Roman" w:cs="Times New Roman"/>
          <w:sz w:val="24"/>
          <w:szCs w:val="24"/>
        </w:rPr>
        <w:t>cultural value in relationship between man and God</w:t>
      </w:r>
      <w:r w:rsidRPr="00283012">
        <w:rPr>
          <w:rFonts w:ascii="Times New Roman" w:hAnsi="Times New Roman" w:cs="Times New Roman"/>
          <w:sz w:val="24"/>
          <w:szCs w:val="24"/>
        </w:rPr>
        <w:t xml:space="preserve">, (2) </w:t>
      </w:r>
      <w:r w:rsidR="00181A04" w:rsidRPr="00283012">
        <w:rPr>
          <w:rFonts w:ascii="Times New Roman" w:hAnsi="Times New Roman" w:cs="Times New Roman"/>
          <w:sz w:val="24"/>
          <w:szCs w:val="24"/>
        </w:rPr>
        <w:t xml:space="preserve">cultural value </w:t>
      </w:r>
      <w:r w:rsidR="00F3638E" w:rsidRPr="00283012">
        <w:rPr>
          <w:rFonts w:ascii="Times New Roman" w:hAnsi="Times New Roman" w:cs="Times New Roman"/>
          <w:sz w:val="24"/>
          <w:szCs w:val="24"/>
        </w:rPr>
        <w:t>in the</w:t>
      </w:r>
      <w:r w:rsidR="00181A04" w:rsidRPr="00283012">
        <w:rPr>
          <w:rFonts w:ascii="Times New Roman" w:hAnsi="Times New Roman" w:cs="Times New Roman"/>
          <w:sz w:val="24"/>
          <w:szCs w:val="24"/>
        </w:rPr>
        <w:t xml:space="preserve">  relationship between man and Nature</w:t>
      </w:r>
      <w:r w:rsidRPr="00283012">
        <w:rPr>
          <w:rFonts w:ascii="Times New Roman" w:hAnsi="Times New Roman" w:cs="Times New Roman"/>
          <w:sz w:val="24"/>
          <w:szCs w:val="24"/>
        </w:rPr>
        <w:t xml:space="preserve"> (3) </w:t>
      </w:r>
      <w:r w:rsidR="00181A04" w:rsidRPr="00283012">
        <w:rPr>
          <w:rFonts w:ascii="Times New Roman" w:hAnsi="Times New Roman" w:cs="Times New Roman"/>
          <w:sz w:val="24"/>
          <w:szCs w:val="24"/>
        </w:rPr>
        <w:t>cultural value in relationship between man and the other man</w:t>
      </w:r>
      <w:r w:rsidRPr="00283012">
        <w:rPr>
          <w:rFonts w:ascii="Times New Roman" w:hAnsi="Times New Roman" w:cs="Times New Roman"/>
          <w:sz w:val="24"/>
          <w:szCs w:val="24"/>
        </w:rPr>
        <w:t xml:space="preserve"> (4) </w:t>
      </w:r>
      <w:r w:rsidR="00181A04" w:rsidRPr="00283012">
        <w:rPr>
          <w:rFonts w:ascii="Times New Roman" w:hAnsi="Times New Roman" w:cs="Times New Roman"/>
          <w:sz w:val="24"/>
          <w:szCs w:val="24"/>
        </w:rPr>
        <w:t>cultural value in relationship between man and society</w:t>
      </w:r>
      <w:r w:rsidRPr="00283012">
        <w:rPr>
          <w:rFonts w:ascii="Times New Roman" w:hAnsi="Times New Roman" w:cs="Times New Roman"/>
          <w:sz w:val="24"/>
          <w:szCs w:val="24"/>
        </w:rPr>
        <w:t xml:space="preserve"> (5) </w:t>
      </w:r>
      <w:r w:rsidR="00181A04" w:rsidRPr="00283012">
        <w:rPr>
          <w:rFonts w:ascii="Times New Roman" w:hAnsi="Times New Roman" w:cs="Times New Roman"/>
          <w:sz w:val="24"/>
          <w:szCs w:val="24"/>
        </w:rPr>
        <w:t>cultural value I relationship between man and himself.</w:t>
      </w:r>
      <w:r w:rsidRPr="00283012">
        <w:rPr>
          <w:rFonts w:ascii="Times New Roman" w:hAnsi="Times New Roman" w:cs="Times New Roman"/>
          <w:sz w:val="24"/>
          <w:szCs w:val="24"/>
        </w:rPr>
        <w:tab/>
      </w:r>
    </w:p>
    <w:p w:rsidR="00796FF8" w:rsidRPr="00283012" w:rsidRDefault="00181A04" w:rsidP="001041EC">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Cultural value in relationship between man and </w:t>
      </w:r>
      <w:r w:rsidR="00F3638E" w:rsidRPr="00283012">
        <w:rPr>
          <w:rFonts w:ascii="Times New Roman" w:hAnsi="Times New Roman" w:cs="Times New Roman"/>
          <w:sz w:val="24"/>
          <w:szCs w:val="24"/>
        </w:rPr>
        <w:t>nature</w:t>
      </w:r>
      <w:r w:rsidRPr="00283012">
        <w:rPr>
          <w:rFonts w:ascii="Times New Roman" w:hAnsi="Times New Roman" w:cs="Times New Roman"/>
          <w:sz w:val="24"/>
          <w:szCs w:val="24"/>
        </w:rPr>
        <w:t xml:space="preserve"> is </w:t>
      </w:r>
      <w:r w:rsidR="001152B4" w:rsidRPr="00283012">
        <w:rPr>
          <w:rFonts w:ascii="Times New Roman" w:hAnsi="Times New Roman" w:cs="Times New Roman"/>
          <w:sz w:val="24"/>
          <w:szCs w:val="24"/>
        </w:rPr>
        <w:t>depicted</w:t>
      </w:r>
      <w:r w:rsidRPr="00283012">
        <w:rPr>
          <w:rFonts w:ascii="Times New Roman" w:hAnsi="Times New Roman" w:cs="Times New Roman"/>
          <w:sz w:val="24"/>
          <w:szCs w:val="24"/>
        </w:rPr>
        <w:t xml:space="preserve"> in the </w:t>
      </w:r>
      <w:r w:rsidR="001152B4" w:rsidRPr="00283012">
        <w:rPr>
          <w:rFonts w:ascii="Times New Roman" w:hAnsi="Times New Roman" w:cs="Times New Roman"/>
          <w:sz w:val="24"/>
          <w:szCs w:val="24"/>
        </w:rPr>
        <w:t>figure of Kanjeng Sunan Giri as seen in f</w:t>
      </w:r>
      <w:r w:rsidRPr="00283012">
        <w:rPr>
          <w:rFonts w:ascii="Times New Roman" w:hAnsi="Times New Roman" w:cs="Times New Roman"/>
          <w:sz w:val="24"/>
          <w:szCs w:val="24"/>
        </w:rPr>
        <w:t>ollowing quotation:</w:t>
      </w:r>
    </w:p>
    <w:p w:rsidR="00E34010" w:rsidRDefault="00E34010" w:rsidP="00F3638E">
      <w:pPr>
        <w:spacing w:line="480" w:lineRule="auto"/>
        <w:jc w:val="both"/>
        <w:rPr>
          <w:rFonts w:ascii="Times New Roman" w:hAnsi="Times New Roman" w:cs="Times New Roman"/>
          <w:sz w:val="24"/>
          <w:szCs w:val="24"/>
        </w:rPr>
      </w:pPr>
    </w:p>
    <w:p w:rsidR="00F3638E" w:rsidRPr="00283012" w:rsidRDefault="00F3638E" w:rsidP="00F3638E">
      <w:pPr>
        <w:spacing w:line="48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F3638E" w:rsidRPr="00283012" w:rsidRDefault="00F3638E" w:rsidP="00AB636B">
      <w:pPr>
        <w:ind w:left="720" w:hanging="720"/>
        <w:jc w:val="both"/>
        <w:rPr>
          <w:rFonts w:ascii="Times New Roman" w:hAnsi="Times New Roman" w:cs="Times New Roman"/>
          <w:i/>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Dados pethi punika wahu anotok dhateng bahita.Anaging Ki Juragan tuwin pandhega s</w:t>
      </w:r>
      <w:r w:rsidR="00924458" w:rsidRPr="00283012">
        <w:rPr>
          <w:rFonts w:ascii="Times New Roman" w:hAnsi="Times New Roman" w:cs="Times New Roman"/>
          <w:i/>
          <w:sz w:val="24"/>
          <w:szCs w:val="24"/>
        </w:rPr>
        <w:t>e</w:t>
      </w:r>
      <w:r w:rsidRPr="00283012">
        <w:rPr>
          <w:rFonts w:ascii="Times New Roman" w:hAnsi="Times New Roman" w:cs="Times New Roman"/>
          <w:i/>
          <w:sz w:val="24"/>
          <w:szCs w:val="24"/>
        </w:rPr>
        <w:t xml:space="preserve">daya sami ajreh angentas.Nunten </w:t>
      </w:r>
      <w:r w:rsidRPr="00283012">
        <w:rPr>
          <w:rFonts w:ascii="Times New Roman" w:hAnsi="Times New Roman" w:cs="Times New Roman"/>
          <w:i/>
          <w:sz w:val="24"/>
          <w:szCs w:val="24"/>
        </w:rPr>
        <w:lastRenderedPageBreak/>
        <w:t>bahita punika kedhatengan siliran.Nunten layar ngantos layar kaping tiga taksih ugi wangsul dhateng panggenan wahu malih serta amedhaki dhateng pethi wahu.Dados juragan asung pirembak dhateng pandhiga sedaya sami rembak angentas lanju ing entasi enggal kahingghaken dhateng bahita.Nuli kabuki tumingal yen isi jabang bayi jalu bagus tur muncar cahya ke</w:t>
      </w:r>
      <w:r w:rsidR="00924458" w:rsidRPr="00283012">
        <w:rPr>
          <w:rFonts w:ascii="Times New Roman" w:hAnsi="Times New Roman" w:cs="Times New Roman"/>
          <w:i/>
          <w:sz w:val="24"/>
          <w:szCs w:val="24"/>
        </w:rPr>
        <w:t>b</w:t>
      </w:r>
      <w:r w:rsidRPr="00283012">
        <w:rPr>
          <w:rFonts w:ascii="Times New Roman" w:hAnsi="Times New Roman" w:cs="Times New Roman"/>
          <w:i/>
          <w:sz w:val="24"/>
          <w:szCs w:val="24"/>
        </w:rPr>
        <w:t>ek anelahai ing bahita serta mawi sinandingan pengangge.Nuli enggal bahita winangsulaken mantuk dhateng Gresik.Sedhatenganipun ing pelabuhan Gresik enggal ingaturaken dhateng Nyahi Getdhe Pinatih.</w:t>
      </w:r>
      <w:r w:rsidRPr="00283012">
        <w:rPr>
          <w:rFonts w:ascii="Times New Roman" w:hAnsi="Times New Roman" w:cs="Times New Roman"/>
          <w:sz w:val="24"/>
          <w:szCs w:val="24"/>
        </w:rPr>
        <w:t>(BGK:121)</w:t>
      </w:r>
    </w:p>
    <w:p w:rsidR="00F3638E" w:rsidRPr="00283012" w:rsidRDefault="00F3638E" w:rsidP="00F3638E">
      <w:pPr>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F3638E" w:rsidRPr="00283012" w:rsidRDefault="00F3638E" w:rsidP="00F3638E">
      <w:pPr>
        <w:ind w:left="720" w:hanging="720"/>
        <w:jc w:val="both"/>
        <w:rPr>
          <w:rFonts w:ascii="Times New Roman" w:hAnsi="Times New Roman" w:cs="Times New Roman"/>
          <w:sz w:val="24"/>
          <w:szCs w:val="24"/>
        </w:rPr>
      </w:pPr>
      <w:r w:rsidRPr="00B536B4">
        <w:rPr>
          <w:rFonts w:ascii="Times New Roman" w:hAnsi="Times New Roman" w:cs="Times New Roman"/>
          <w:i/>
          <w:sz w:val="24"/>
          <w:szCs w:val="24"/>
        </w:rPr>
        <w:tab/>
        <w:t xml:space="preserve">Perahu tersebut tiba-tiba tidak dapat melaju, sehingga peti tersebut menempel pada perahu itu.Tetapi Ki Juragan dan awak kapal semuanya takut untuk menangkapnya.Lau kapal tersebut diterpa angin.Lantas kembali berlayar sampai berlayar tiga kali tetapi masih kembali ditempat semula, serta mendekat pada peti tadi. Hal itu menjadikan sang majikan berembuk dengan anak buahnya semua untuk mengangkat peti itu. Peti akhirnya dinaikkan ke atas kapal.Lalu dibuka dan Nampak jika berisi jabang bayi yang berparas bagus serta memancarkan cahaya terang, </w:t>
      </w:r>
      <w:r w:rsidRPr="00B536B4">
        <w:rPr>
          <w:rFonts w:ascii="Times New Roman" w:hAnsi="Times New Roman" w:cs="Times New Roman"/>
          <w:i/>
          <w:sz w:val="24"/>
          <w:szCs w:val="24"/>
        </w:rPr>
        <w:t>yang menerangi kapal, serta memakai pakaian lengkap.Segera kapal tersebut kembali pulang ke Gresik. Sesampai di pelabuhan Gresik segera melaporkannya kepada Nyai Gedhe Pinatih</w:t>
      </w:r>
      <w:r w:rsidRPr="00283012">
        <w:rPr>
          <w:rFonts w:ascii="Times New Roman" w:hAnsi="Times New Roman" w:cs="Times New Roman"/>
          <w:sz w:val="24"/>
          <w:szCs w:val="24"/>
        </w:rPr>
        <w:t xml:space="preserve">.(BGK:160)                                                             </w:t>
      </w:r>
    </w:p>
    <w:p w:rsidR="00F3638E" w:rsidRPr="00283012" w:rsidRDefault="00F3638E" w:rsidP="00F3638E">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F3638E" w:rsidRPr="00283012" w:rsidRDefault="00F3638E" w:rsidP="001041EC">
      <w:pPr>
        <w:spacing w:after="0" w:line="36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 xml:space="preserve">The ship suddenly cannot move quickly, so the case clings to the ship. However, the skipper and the crew of the ship are afraid to catch the case. Then the ship is blown off with winds. The ship sails away three times, but it is still on the same place, and approaches the case. The skipper and the crew of the ship then discuss to lift the case. Finally, the case is raised to the deck of the ship. They open the case and there is a baby with his complete clothes inside who is handsome and  spout a bright light, that illuminates the ship. The ship then returns to Gresik. Arriving at the harbor of Gresik, they report it to Nyai Gedhe Pinatih. </w:t>
      </w:r>
      <w:r w:rsidRPr="00283012">
        <w:rPr>
          <w:rFonts w:ascii="Times New Roman" w:hAnsi="Times New Roman" w:cs="Times New Roman"/>
          <w:sz w:val="24"/>
          <w:szCs w:val="24"/>
        </w:rPr>
        <w:tab/>
      </w:r>
    </w:p>
    <w:p w:rsidR="00F3638E" w:rsidRPr="00283012" w:rsidRDefault="00F3638E" w:rsidP="001041EC">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ab/>
        <w:t>The statement means that</w:t>
      </w:r>
      <w:r w:rsidR="003451E4" w:rsidRPr="00283012">
        <w:rPr>
          <w:rFonts w:ascii="Times New Roman" w:hAnsi="Times New Roman" w:cs="Times New Roman"/>
          <w:sz w:val="24"/>
          <w:szCs w:val="24"/>
        </w:rPr>
        <w:t xml:space="preserve"> cultural value in the relationship between man and Nature is seen when </w:t>
      </w:r>
      <w:r w:rsidRPr="00283012">
        <w:rPr>
          <w:rFonts w:ascii="Times New Roman" w:hAnsi="Times New Roman" w:cs="Times New Roman"/>
          <w:sz w:val="24"/>
          <w:szCs w:val="24"/>
        </w:rPr>
        <w:t xml:space="preserve"> baby of Kanjeng Sunan Giri </w:t>
      </w:r>
      <w:r w:rsidR="003451E4" w:rsidRPr="00283012">
        <w:rPr>
          <w:rFonts w:ascii="Times New Roman" w:hAnsi="Times New Roman" w:cs="Times New Roman"/>
          <w:sz w:val="24"/>
          <w:szCs w:val="24"/>
        </w:rPr>
        <w:t xml:space="preserve"> putting in the case </w:t>
      </w:r>
      <w:r w:rsidRPr="00283012">
        <w:rPr>
          <w:rFonts w:ascii="Times New Roman" w:hAnsi="Times New Roman" w:cs="Times New Roman"/>
          <w:sz w:val="24"/>
          <w:szCs w:val="24"/>
        </w:rPr>
        <w:lastRenderedPageBreak/>
        <w:t>is thrown into the sea</w:t>
      </w:r>
      <w:r w:rsidR="003451E4" w:rsidRPr="00283012">
        <w:rPr>
          <w:rFonts w:ascii="Times New Roman" w:hAnsi="Times New Roman" w:cs="Times New Roman"/>
          <w:sz w:val="24"/>
          <w:szCs w:val="24"/>
        </w:rPr>
        <w:t xml:space="preserve">. The ship approaches the case and the skipper and the crew of the ship lift the case and raise it into the deck. The baby is saved and given to Nyai Gedhe Pinatih, a harbormaster. </w:t>
      </w:r>
    </w:p>
    <w:p w:rsidR="003451E4" w:rsidRPr="00283012" w:rsidRDefault="003451E4" w:rsidP="001041EC">
      <w:pPr>
        <w:spacing w:line="360" w:lineRule="auto"/>
        <w:ind w:left="90" w:hanging="9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sz w:val="24"/>
          <w:szCs w:val="24"/>
        </w:rPr>
        <w:tab/>
        <w:t>Cultural value in the relationship between man and Nature is</w:t>
      </w:r>
      <w:r w:rsidR="003B43BF" w:rsidRPr="00283012">
        <w:rPr>
          <w:rFonts w:ascii="Times New Roman" w:hAnsi="Times New Roman" w:cs="Times New Roman"/>
          <w:sz w:val="24"/>
          <w:szCs w:val="24"/>
        </w:rPr>
        <w:t xml:space="preserve"> the exploitation of natural resources. </w:t>
      </w:r>
      <w:r w:rsidRPr="00283012">
        <w:rPr>
          <w:rFonts w:ascii="Times New Roman" w:hAnsi="Times New Roman" w:cs="Times New Roman"/>
          <w:sz w:val="24"/>
          <w:szCs w:val="24"/>
        </w:rPr>
        <w:t xml:space="preserve">Kanjeng Suhunan Giri </w:t>
      </w:r>
      <w:r w:rsidR="003B43BF" w:rsidRPr="00283012">
        <w:rPr>
          <w:rFonts w:ascii="Times New Roman" w:hAnsi="Times New Roman" w:cs="Times New Roman"/>
          <w:sz w:val="24"/>
          <w:szCs w:val="24"/>
        </w:rPr>
        <w:t>exploit natural resources by establishing Giri Kingdom in the top of mountain as seen in the following quotation:</w:t>
      </w:r>
    </w:p>
    <w:p w:rsidR="00924458" w:rsidRPr="00283012" w:rsidRDefault="00924458" w:rsidP="001041EC">
      <w:pPr>
        <w:spacing w:line="360" w:lineRule="auto"/>
        <w:ind w:left="90" w:hanging="90"/>
        <w:jc w:val="both"/>
        <w:rPr>
          <w:rFonts w:ascii="Times New Roman" w:hAnsi="Times New Roman" w:cs="Times New Roman"/>
          <w:sz w:val="24"/>
          <w:szCs w:val="24"/>
        </w:rPr>
      </w:pPr>
      <w:r w:rsidRPr="00283012">
        <w:rPr>
          <w:rFonts w:ascii="Times New Roman" w:hAnsi="Times New Roman" w:cs="Times New Roman"/>
          <w:sz w:val="24"/>
          <w:szCs w:val="24"/>
        </w:rPr>
        <w:t>Javanese</w:t>
      </w:r>
    </w:p>
    <w:p w:rsidR="003451E4" w:rsidRPr="00283012" w:rsidRDefault="003451E4" w:rsidP="001041EC">
      <w:pPr>
        <w:spacing w:line="360" w:lineRule="auto"/>
        <w:ind w:left="720" w:hanging="720"/>
        <w:jc w:val="both"/>
        <w:rPr>
          <w:rFonts w:ascii="Times New Roman" w:hAnsi="Times New Roman" w:cs="Times New Roman"/>
          <w:sz w:val="24"/>
          <w:szCs w:val="24"/>
        </w:rPr>
      </w:pPr>
      <w:r w:rsidRPr="00283012">
        <w:rPr>
          <w:rFonts w:ascii="Times New Roman" w:hAnsi="Times New Roman" w:cs="Times New Roman"/>
          <w:i/>
          <w:sz w:val="24"/>
          <w:szCs w:val="24"/>
        </w:rPr>
        <w:t>Nunten Raden Paku atur bakti ang</w:t>
      </w:r>
      <w:r w:rsidR="00924458" w:rsidRPr="00283012">
        <w:rPr>
          <w:rFonts w:ascii="Times New Roman" w:hAnsi="Times New Roman" w:cs="Times New Roman"/>
          <w:i/>
          <w:sz w:val="24"/>
          <w:szCs w:val="24"/>
        </w:rPr>
        <w:t>a</w:t>
      </w:r>
      <w:r w:rsidRPr="00283012">
        <w:rPr>
          <w:rFonts w:ascii="Times New Roman" w:hAnsi="Times New Roman" w:cs="Times New Roman"/>
          <w:i/>
          <w:sz w:val="24"/>
          <w:szCs w:val="24"/>
        </w:rPr>
        <w:t xml:space="preserve">ras pada anuhun pamit saha </w:t>
      </w:r>
      <w:r w:rsidR="00924458" w:rsidRPr="00283012">
        <w:rPr>
          <w:rFonts w:ascii="Times New Roman" w:hAnsi="Times New Roman" w:cs="Times New Roman"/>
          <w:i/>
          <w:sz w:val="24"/>
          <w:szCs w:val="24"/>
        </w:rPr>
        <w:t>a</w:t>
      </w:r>
      <w:r w:rsidRPr="00283012">
        <w:rPr>
          <w:rFonts w:ascii="Times New Roman" w:hAnsi="Times New Roman" w:cs="Times New Roman"/>
          <w:i/>
          <w:sz w:val="24"/>
          <w:szCs w:val="24"/>
        </w:rPr>
        <w:t>nuwun pendunga lestantun lampahipun Raden Paku saha kahiring para putra tuwin para santan</w:t>
      </w:r>
      <w:r w:rsidR="00924458" w:rsidRPr="00283012">
        <w:rPr>
          <w:rFonts w:ascii="Times New Roman" w:hAnsi="Times New Roman" w:cs="Times New Roman"/>
          <w:i/>
          <w:sz w:val="24"/>
          <w:szCs w:val="24"/>
        </w:rPr>
        <w:t>a</w:t>
      </w:r>
      <w:r w:rsidRPr="00283012">
        <w:rPr>
          <w:rFonts w:ascii="Times New Roman" w:hAnsi="Times New Roman" w:cs="Times New Roman"/>
          <w:i/>
          <w:sz w:val="24"/>
          <w:szCs w:val="24"/>
        </w:rPr>
        <w:t xml:space="preserve"> ingkang sami angering. Manhka serawuhipun ing Giri Lami nunten ayasa kedhaton, ing luh</w:t>
      </w:r>
      <w:r w:rsidR="00924458" w:rsidRPr="00283012">
        <w:rPr>
          <w:rFonts w:ascii="Times New Roman" w:hAnsi="Times New Roman" w:cs="Times New Roman"/>
          <w:i/>
          <w:sz w:val="24"/>
          <w:szCs w:val="24"/>
        </w:rPr>
        <w:t>i</w:t>
      </w:r>
      <w:r w:rsidRPr="00283012">
        <w:rPr>
          <w:rFonts w:ascii="Times New Roman" w:hAnsi="Times New Roman" w:cs="Times New Roman"/>
          <w:i/>
          <w:sz w:val="24"/>
          <w:szCs w:val="24"/>
        </w:rPr>
        <w:t>r</w:t>
      </w:r>
      <w:r w:rsidR="00924458" w:rsidRPr="00283012">
        <w:rPr>
          <w:rFonts w:ascii="Times New Roman" w:hAnsi="Times New Roman" w:cs="Times New Roman"/>
          <w:i/>
          <w:sz w:val="24"/>
          <w:szCs w:val="24"/>
        </w:rPr>
        <w:t>i</w:t>
      </w:r>
      <w:r w:rsidRPr="00283012">
        <w:rPr>
          <w:rFonts w:ascii="Times New Roman" w:hAnsi="Times New Roman" w:cs="Times New Roman"/>
          <w:i/>
          <w:sz w:val="24"/>
          <w:szCs w:val="24"/>
        </w:rPr>
        <w:t xml:space="preserve"> ngardi. Sampune dumados sampun jumeneg Suhunan nama Kanjeng Sinuhun Prabu </w:t>
      </w:r>
      <w:r w:rsidR="00924458" w:rsidRPr="00283012">
        <w:rPr>
          <w:rFonts w:ascii="Times New Roman" w:hAnsi="Times New Roman" w:cs="Times New Roman"/>
          <w:i/>
          <w:sz w:val="24"/>
          <w:szCs w:val="24"/>
        </w:rPr>
        <w:t>S</w:t>
      </w:r>
      <w:r w:rsidRPr="00283012">
        <w:rPr>
          <w:rFonts w:ascii="Times New Roman" w:hAnsi="Times New Roman" w:cs="Times New Roman"/>
          <w:i/>
          <w:sz w:val="24"/>
          <w:szCs w:val="24"/>
        </w:rPr>
        <w:t xml:space="preserve">atmata ajejuluk Ainul Yaqin </w:t>
      </w:r>
      <w:r w:rsidRPr="00283012">
        <w:rPr>
          <w:rFonts w:ascii="Times New Roman" w:hAnsi="Times New Roman" w:cs="Times New Roman"/>
          <w:sz w:val="24"/>
          <w:szCs w:val="24"/>
        </w:rPr>
        <w:t>( BGK, 124)</w:t>
      </w:r>
    </w:p>
    <w:p w:rsidR="003451E4" w:rsidRPr="00283012" w:rsidRDefault="003451E4" w:rsidP="003451E4">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Artinya</w:t>
      </w:r>
    </w:p>
    <w:p w:rsidR="003451E4" w:rsidRPr="00283012" w:rsidRDefault="003451E4" w:rsidP="003451E4">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 xml:space="preserve">Lalu Raden paku menghaturkan sembah,berlutut memohon ijin, serta memohon do’a restu agar selamat perjalananya, beserta </w:t>
      </w:r>
      <w:r w:rsidRPr="00283012">
        <w:rPr>
          <w:rFonts w:ascii="Times New Roman" w:hAnsi="Times New Roman" w:cs="Times New Roman"/>
          <w:i/>
          <w:sz w:val="24"/>
          <w:szCs w:val="24"/>
        </w:rPr>
        <w:t>para putra atau para pengiringnya. Maka sesampainya di Gunung Giri lalu membuatlah kedhaton, tepatnya di puncak gunung.Setelah sudah selesai maka duduklah Kanjeng Sunan Prabu Satmata sebagai raja dengan gelar Ainul Yaqin</w:t>
      </w:r>
      <w:r w:rsidRPr="00283012">
        <w:rPr>
          <w:rFonts w:ascii="Times New Roman" w:hAnsi="Times New Roman" w:cs="Times New Roman"/>
          <w:sz w:val="24"/>
          <w:szCs w:val="24"/>
        </w:rPr>
        <w:t>.(BGK : 162).</w:t>
      </w:r>
    </w:p>
    <w:p w:rsidR="00796FF8" w:rsidRPr="00283012" w:rsidRDefault="003B43BF" w:rsidP="001041EC">
      <w:pPr>
        <w:spacing w:line="360" w:lineRule="auto"/>
        <w:ind w:left="90" w:hanging="9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sz w:val="24"/>
          <w:szCs w:val="24"/>
        </w:rPr>
        <w:tab/>
      </w:r>
      <w:r w:rsidR="00F27D4B" w:rsidRPr="00283012">
        <w:rPr>
          <w:rFonts w:ascii="Times New Roman" w:hAnsi="Times New Roman" w:cs="Times New Roman"/>
          <w:sz w:val="24"/>
          <w:szCs w:val="24"/>
        </w:rPr>
        <w:t xml:space="preserve">Cultural value in  relationship between man and other man is seen  in the figure of Kanjeng Sunan Giri that is adopted by Nyai Gedeh </w:t>
      </w:r>
      <w:r w:rsidRPr="00283012">
        <w:rPr>
          <w:rFonts w:ascii="Times New Roman" w:hAnsi="Times New Roman" w:cs="Times New Roman"/>
          <w:sz w:val="24"/>
          <w:szCs w:val="24"/>
        </w:rPr>
        <w:t>as seen in the following quotation:</w:t>
      </w:r>
    </w:p>
    <w:p w:rsidR="00796FF8" w:rsidRPr="00283012" w:rsidRDefault="00796FF8"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Nyai Ageng slerine amanggih jabang bayi den anggep putra sangsaya wewah kasugihanipun saha katha kamulyanipun.</w:t>
      </w:r>
      <w:r w:rsidRPr="00283012">
        <w:rPr>
          <w:rFonts w:ascii="Times New Roman" w:hAnsi="Times New Roman" w:cs="Times New Roman"/>
          <w:sz w:val="24"/>
          <w:szCs w:val="24"/>
        </w:rPr>
        <w:t>(BGK: 122)</w:t>
      </w:r>
    </w:p>
    <w:p w:rsidR="00796FF8" w:rsidRPr="00283012" w:rsidRDefault="00796FF8"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Artinya</w:t>
      </w:r>
    </w:p>
    <w:p w:rsidR="00796FF8" w:rsidRPr="00283012" w:rsidRDefault="00796FF8"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i/>
          <w:sz w:val="24"/>
          <w:szCs w:val="24"/>
        </w:rPr>
        <w:t>Nyai Ageng sejak menemukan bayi tersebut sudah dianggapnya putranya sendiri. Sejak menemukan bati itu kekayaannya pun bertambah serta bertambah pula kemulyaanya</w:t>
      </w:r>
      <w:r w:rsidRPr="00283012">
        <w:rPr>
          <w:rFonts w:ascii="Times New Roman" w:hAnsi="Times New Roman" w:cs="Times New Roman"/>
          <w:sz w:val="24"/>
          <w:szCs w:val="24"/>
        </w:rPr>
        <w:t>.</w:t>
      </w:r>
      <w:r w:rsidR="00924458" w:rsidRPr="00283012">
        <w:rPr>
          <w:rFonts w:ascii="Times New Roman" w:hAnsi="Times New Roman" w:cs="Times New Roman"/>
          <w:sz w:val="24"/>
          <w:szCs w:val="24"/>
        </w:rPr>
        <w:t>(BKG: 160)</w:t>
      </w:r>
    </w:p>
    <w:p w:rsidR="00F27D4B" w:rsidRPr="00283012" w:rsidRDefault="00F27D4B" w:rsidP="00796FF8">
      <w:pPr>
        <w:ind w:left="720" w:hanging="720"/>
        <w:jc w:val="both"/>
        <w:rPr>
          <w:rFonts w:ascii="Times New Roman" w:hAnsi="Times New Roman" w:cs="Times New Roman"/>
          <w:sz w:val="24"/>
          <w:szCs w:val="24"/>
        </w:rPr>
      </w:pPr>
      <w:r w:rsidRPr="00283012">
        <w:rPr>
          <w:rFonts w:ascii="Times New Roman" w:hAnsi="Times New Roman" w:cs="Times New Roman"/>
          <w:sz w:val="24"/>
          <w:szCs w:val="24"/>
        </w:rPr>
        <w:t>English</w:t>
      </w:r>
    </w:p>
    <w:p w:rsidR="00F27D4B" w:rsidRPr="00283012" w:rsidRDefault="00F27D4B" w:rsidP="00994EE2">
      <w:pPr>
        <w:ind w:left="720"/>
        <w:jc w:val="both"/>
        <w:rPr>
          <w:rFonts w:ascii="Times New Roman" w:hAnsi="Times New Roman" w:cs="Times New Roman"/>
          <w:sz w:val="24"/>
          <w:szCs w:val="24"/>
        </w:rPr>
      </w:pPr>
      <w:r w:rsidRPr="00283012">
        <w:rPr>
          <w:rFonts w:ascii="Times New Roman" w:hAnsi="Times New Roman" w:cs="Times New Roman"/>
          <w:sz w:val="24"/>
          <w:szCs w:val="24"/>
        </w:rPr>
        <w:t xml:space="preserve">Nyai </w:t>
      </w:r>
      <w:r w:rsidR="003B43BF" w:rsidRPr="00283012">
        <w:rPr>
          <w:rFonts w:ascii="Times New Roman" w:hAnsi="Times New Roman" w:cs="Times New Roman"/>
          <w:sz w:val="24"/>
          <w:szCs w:val="24"/>
        </w:rPr>
        <w:t>Ageng  finds the baby andconsiders</w:t>
      </w:r>
      <w:r w:rsidRPr="00283012">
        <w:rPr>
          <w:rFonts w:ascii="Times New Roman" w:hAnsi="Times New Roman" w:cs="Times New Roman"/>
          <w:sz w:val="24"/>
          <w:szCs w:val="24"/>
        </w:rPr>
        <w:t xml:space="preserve"> the baby as her own son.</w:t>
      </w:r>
      <w:r w:rsidR="003B43BF" w:rsidRPr="00283012">
        <w:rPr>
          <w:rFonts w:ascii="Times New Roman" w:hAnsi="Times New Roman" w:cs="Times New Roman"/>
          <w:sz w:val="24"/>
          <w:szCs w:val="24"/>
        </w:rPr>
        <w:t xml:space="preserve"> Since finding the baby,</w:t>
      </w:r>
      <w:r w:rsidRPr="00283012">
        <w:rPr>
          <w:rFonts w:ascii="Times New Roman" w:hAnsi="Times New Roman" w:cs="Times New Roman"/>
          <w:sz w:val="24"/>
          <w:szCs w:val="24"/>
        </w:rPr>
        <w:t xml:space="preserve">  Nyai Gedhe’s treasure and glory increase. </w:t>
      </w:r>
    </w:p>
    <w:p w:rsidR="003B43BF" w:rsidRPr="00283012" w:rsidRDefault="003B43BF" w:rsidP="0005298B">
      <w:pPr>
        <w:spacing w:line="360" w:lineRule="auto"/>
        <w:jc w:val="both"/>
        <w:rPr>
          <w:rFonts w:ascii="Times New Roman" w:hAnsi="Times New Roman" w:cs="Times New Roman"/>
          <w:sz w:val="24"/>
          <w:szCs w:val="24"/>
        </w:rPr>
      </w:pPr>
      <w:r w:rsidRPr="00283012">
        <w:rPr>
          <w:rFonts w:ascii="Times New Roman" w:hAnsi="Times New Roman" w:cs="Times New Roman"/>
          <w:sz w:val="24"/>
          <w:szCs w:val="24"/>
        </w:rPr>
        <w:t>The satatement means that Nyai Ageng finds the</w:t>
      </w:r>
      <w:r w:rsidR="0005298B">
        <w:rPr>
          <w:rFonts w:ascii="Times New Roman" w:hAnsi="Times New Roman" w:cs="Times New Roman"/>
          <w:sz w:val="24"/>
          <w:szCs w:val="24"/>
        </w:rPr>
        <w:t xml:space="preserve"> baby of Kanjeng Sunan Giri a</w:t>
      </w:r>
      <w:r w:rsidR="00994EE2" w:rsidRPr="00283012">
        <w:rPr>
          <w:rFonts w:ascii="Times New Roman" w:hAnsi="Times New Roman" w:cs="Times New Roman"/>
          <w:sz w:val="24"/>
          <w:szCs w:val="24"/>
        </w:rPr>
        <w:t xml:space="preserve">nd </w:t>
      </w:r>
      <w:r w:rsidRPr="00283012">
        <w:rPr>
          <w:rFonts w:ascii="Times New Roman" w:hAnsi="Times New Roman" w:cs="Times New Roman"/>
          <w:sz w:val="24"/>
          <w:szCs w:val="24"/>
        </w:rPr>
        <w:t xml:space="preserve">considers the baby as her own </w:t>
      </w:r>
      <w:r w:rsidRPr="00283012">
        <w:rPr>
          <w:rFonts w:ascii="Times New Roman" w:hAnsi="Times New Roman" w:cs="Times New Roman"/>
          <w:sz w:val="24"/>
          <w:szCs w:val="24"/>
        </w:rPr>
        <w:lastRenderedPageBreak/>
        <w:t xml:space="preserve">son.Cultural value in relationship between manand other man is also seen in the figure of Kanjeng Sunan </w:t>
      </w:r>
      <w:r w:rsidR="00127B28">
        <w:rPr>
          <w:rFonts w:ascii="Times New Roman" w:hAnsi="Times New Roman" w:cs="Times New Roman"/>
          <w:sz w:val="24"/>
          <w:szCs w:val="24"/>
        </w:rPr>
        <w:t>Giri</w:t>
      </w:r>
      <w:r w:rsidRPr="00283012">
        <w:rPr>
          <w:rFonts w:ascii="Times New Roman" w:hAnsi="Times New Roman" w:cs="Times New Roman"/>
          <w:sz w:val="24"/>
          <w:szCs w:val="24"/>
        </w:rPr>
        <w:t xml:space="preserve"> when he studies a </w:t>
      </w:r>
      <w:r w:rsidR="0005298B">
        <w:rPr>
          <w:rFonts w:ascii="Times New Roman" w:hAnsi="Times New Roman" w:cs="Times New Roman"/>
          <w:sz w:val="24"/>
          <w:szCs w:val="24"/>
        </w:rPr>
        <w:t>holly Qur’an</w:t>
      </w:r>
      <w:r w:rsidR="00127B28">
        <w:rPr>
          <w:rFonts w:ascii="Times New Roman" w:hAnsi="Times New Roman" w:cs="Times New Roman"/>
          <w:sz w:val="24"/>
          <w:szCs w:val="24"/>
        </w:rPr>
        <w:t>to</w:t>
      </w:r>
      <w:r w:rsidRPr="00283012">
        <w:rPr>
          <w:rFonts w:ascii="Times New Roman" w:hAnsi="Times New Roman" w:cs="Times New Roman"/>
          <w:sz w:val="24"/>
          <w:szCs w:val="24"/>
        </w:rPr>
        <w:t xml:space="preserve"> Kanjeng Sunan Ampel and Sy</w:t>
      </w:r>
      <w:r w:rsidR="003B1710" w:rsidRPr="00283012">
        <w:rPr>
          <w:rFonts w:ascii="Times New Roman" w:hAnsi="Times New Roman" w:cs="Times New Roman"/>
          <w:sz w:val="24"/>
          <w:szCs w:val="24"/>
        </w:rPr>
        <w:t>e</w:t>
      </w:r>
      <w:r w:rsidRPr="00283012">
        <w:rPr>
          <w:rFonts w:ascii="Times New Roman" w:hAnsi="Times New Roman" w:cs="Times New Roman"/>
          <w:sz w:val="24"/>
          <w:szCs w:val="24"/>
        </w:rPr>
        <w:t>ch Awwalul Islam as seen in the following quotations</w:t>
      </w:r>
      <w:r w:rsidR="003B1710" w:rsidRPr="00283012">
        <w:rPr>
          <w:rFonts w:ascii="Times New Roman" w:hAnsi="Times New Roman" w:cs="Times New Roman"/>
          <w:sz w:val="24"/>
          <w:szCs w:val="24"/>
        </w:rPr>
        <w:t>:</w:t>
      </w:r>
    </w:p>
    <w:p w:rsidR="003B1710" w:rsidRPr="00283012" w:rsidRDefault="003B1710" w:rsidP="003B1710">
      <w:pPr>
        <w:jc w:val="both"/>
        <w:rPr>
          <w:rFonts w:ascii="Times New Roman" w:hAnsi="Times New Roman" w:cs="Times New Roman"/>
          <w:sz w:val="24"/>
          <w:szCs w:val="24"/>
        </w:rPr>
      </w:pPr>
      <w:r w:rsidRPr="00283012">
        <w:rPr>
          <w:rFonts w:ascii="Times New Roman" w:hAnsi="Times New Roman" w:cs="Times New Roman"/>
          <w:sz w:val="24"/>
          <w:szCs w:val="24"/>
        </w:rPr>
        <w:t>Javanese</w:t>
      </w:r>
    </w:p>
    <w:p w:rsidR="003B1710" w:rsidRPr="00283012" w:rsidRDefault="003B1710" w:rsidP="00994EE2">
      <w:pPr>
        <w:ind w:left="720"/>
        <w:jc w:val="both"/>
        <w:rPr>
          <w:rFonts w:ascii="Times New Roman" w:hAnsi="Times New Roman" w:cs="Times New Roman"/>
          <w:sz w:val="24"/>
          <w:szCs w:val="24"/>
        </w:rPr>
      </w:pPr>
      <w:r w:rsidRPr="00283012">
        <w:rPr>
          <w:rFonts w:ascii="Times New Roman" w:hAnsi="Times New Roman" w:cs="Times New Roman"/>
          <w:i/>
          <w:sz w:val="24"/>
          <w:szCs w:val="24"/>
        </w:rPr>
        <w:t>Ing ngeriku Raden Paku sampun winulang dening Kanjeng Sunan langkung saking gangsar sampun wasesing ing ilmu sampune alami</w:t>
      </w:r>
      <w:r w:rsidRPr="00283012">
        <w:rPr>
          <w:rFonts w:ascii="Times New Roman" w:hAnsi="Times New Roman" w:cs="Times New Roman"/>
          <w:sz w:val="24"/>
          <w:szCs w:val="24"/>
        </w:rPr>
        <w:t xml:space="preserve"> .(BGK: 123)</w:t>
      </w:r>
    </w:p>
    <w:p w:rsidR="003B1710" w:rsidRPr="00283012" w:rsidRDefault="003B1710" w:rsidP="003B1710">
      <w:pPr>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3B1710" w:rsidRPr="00283012" w:rsidRDefault="003B1710" w:rsidP="00994EE2">
      <w:pPr>
        <w:ind w:left="720"/>
        <w:jc w:val="both"/>
        <w:rPr>
          <w:rFonts w:ascii="Times New Roman" w:hAnsi="Times New Roman" w:cs="Times New Roman"/>
          <w:sz w:val="24"/>
          <w:szCs w:val="24"/>
        </w:rPr>
      </w:pPr>
      <w:r w:rsidRPr="00283012">
        <w:rPr>
          <w:rFonts w:ascii="Times New Roman" w:hAnsi="Times New Roman" w:cs="Times New Roman"/>
          <w:i/>
          <w:sz w:val="24"/>
          <w:szCs w:val="24"/>
        </w:rPr>
        <w:t xml:space="preserve">Di Ampel Denta Raden Paku sudah diberi pelajaran oleh Kanjeng Sunan untuk memperoleh kepandaian dan kemahiran ilmu </w:t>
      </w:r>
      <w:r w:rsidRPr="00283012">
        <w:rPr>
          <w:rFonts w:ascii="Times New Roman" w:hAnsi="Times New Roman" w:cs="Times New Roman"/>
          <w:sz w:val="24"/>
          <w:szCs w:val="24"/>
        </w:rPr>
        <w:t>(BGK: 161)</w:t>
      </w:r>
    </w:p>
    <w:p w:rsidR="003B1710" w:rsidRPr="00283012" w:rsidRDefault="003B1710" w:rsidP="003B1710">
      <w:pPr>
        <w:jc w:val="both"/>
        <w:rPr>
          <w:rFonts w:ascii="Times New Roman" w:hAnsi="Times New Roman" w:cs="Times New Roman"/>
          <w:sz w:val="24"/>
          <w:szCs w:val="24"/>
        </w:rPr>
      </w:pPr>
      <w:r w:rsidRPr="00283012">
        <w:rPr>
          <w:rFonts w:ascii="Times New Roman" w:hAnsi="Times New Roman" w:cs="Times New Roman"/>
          <w:sz w:val="24"/>
          <w:szCs w:val="24"/>
        </w:rPr>
        <w:t>English</w:t>
      </w:r>
    </w:p>
    <w:p w:rsidR="003B1710" w:rsidRPr="00283012" w:rsidRDefault="003B1710" w:rsidP="00994EE2">
      <w:pPr>
        <w:ind w:left="720"/>
        <w:jc w:val="both"/>
        <w:rPr>
          <w:rFonts w:ascii="Times New Roman" w:hAnsi="Times New Roman" w:cs="Times New Roman"/>
          <w:sz w:val="24"/>
          <w:szCs w:val="24"/>
        </w:rPr>
      </w:pPr>
      <w:r w:rsidRPr="00283012">
        <w:rPr>
          <w:rFonts w:ascii="Times New Roman" w:hAnsi="Times New Roman" w:cs="Times New Roman"/>
          <w:sz w:val="24"/>
          <w:szCs w:val="24"/>
        </w:rPr>
        <w:t>In Ampel Denta, Raden Paku has been taught by Kanjeng Sunan to get cleverness and the skills of knowledge.</w:t>
      </w:r>
    </w:p>
    <w:p w:rsidR="003B1710" w:rsidRPr="00283012" w:rsidRDefault="003B1710" w:rsidP="003B1710">
      <w:pPr>
        <w:spacing w:after="0" w:line="240" w:lineRule="auto"/>
        <w:jc w:val="both"/>
        <w:rPr>
          <w:rFonts w:ascii="Times New Roman" w:hAnsi="Times New Roman" w:cs="Times New Roman"/>
          <w:sz w:val="24"/>
          <w:szCs w:val="24"/>
        </w:rPr>
      </w:pPr>
      <w:r w:rsidRPr="00283012">
        <w:rPr>
          <w:rFonts w:ascii="Times New Roman" w:hAnsi="Times New Roman" w:cs="Times New Roman"/>
          <w:sz w:val="24"/>
          <w:szCs w:val="24"/>
        </w:rPr>
        <w:t>Javanese</w:t>
      </w:r>
    </w:p>
    <w:p w:rsidR="003B1710" w:rsidRPr="00283012" w:rsidRDefault="003B1710" w:rsidP="003B1710">
      <w:pPr>
        <w:spacing w:after="0" w:line="240" w:lineRule="auto"/>
        <w:ind w:left="720"/>
        <w:jc w:val="both"/>
        <w:rPr>
          <w:rFonts w:ascii="Times New Roman" w:hAnsi="Times New Roman" w:cs="Times New Roman"/>
          <w:i/>
          <w:sz w:val="24"/>
          <w:szCs w:val="24"/>
        </w:rPr>
      </w:pPr>
      <w:r w:rsidRPr="00283012">
        <w:rPr>
          <w:rFonts w:ascii="Times New Roman" w:hAnsi="Times New Roman" w:cs="Times New Roman"/>
          <w:i/>
          <w:sz w:val="24"/>
          <w:szCs w:val="24"/>
        </w:rPr>
        <w:t xml:space="preserve">…Mangka lestantun lampahe raden kaleh sami nitih ing bahita.Nunten </w:t>
      </w:r>
      <w:r w:rsidR="00924458" w:rsidRPr="00283012">
        <w:rPr>
          <w:rFonts w:ascii="Times New Roman" w:hAnsi="Times New Roman" w:cs="Times New Roman"/>
          <w:i/>
          <w:sz w:val="24"/>
          <w:szCs w:val="24"/>
        </w:rPr>
        <w:t>l</w:t>
      </w:r>
      <w:r w:rsidRPr="00283012">
        <w:rPr>
          <w:rFonts w:ascii="Times New Roman" w:hAnsi="Times New Roman" w:cs="Times New Roman"/>
          <w:i/>
          <w:sz w:val="24"/>
          <w:szCs w:val="24"/>
        </w:rPr>
        <w:t xml:space="preserve">ayar alereh ing negari Pasai sohan dhateng sang pandhita linuweih ajejuluk Maulana Awwalul Islam…Nuli sang pandhita amenging luhung sira baliya saking ngeriki amernataha bahe ing agami jawa malah pakenira Raden Paku dadiya nata pinandhita tinuta maring wong sak nusa jawa.Raden Paku sinung jejeluk Prabu Satma saha pinaringan </w:t>
      </w:r>
      <w:r w:rsidRPr="00283012">
        <w:rPr>
          <w:rFonts w:ascii="Times New Roman" w:hAnsi="Times New Roman" w:cs="Times New Roman"/>
          <w:i/>
          <w:sz w:val="24"/>
          <w:szCs w:val="24"/>
        </w:rPr>
        <w:t xml:space="preserve">serban rasu’an jubah.Wondinten Raden Makdum Ibrahim sinungan jejuluk Prabu Anyu Krawati </w:t>
      </w:r>
      <w:r w:rsidRPr="00283012">
        <w:rPr>
          <w:rFonts w:ascii="Times New Roman" w:hAnsi="Times New Roman" w:cs="Times New Roman"/>
          <w:sz w:val="24"/>
          <w:szCs w:val="24"/>
        </w:rPr>
        <w:t>(BGK:122-123)</w:t>
      </w:r>
      <w:r w:rsidRPr="00283012">
        <w:rPr>
          <w:rFonts w:ascii="Times New Roman" w:hAnsi="Times New Roman" w:cs="Times New Roman"/>
          <w:i/>
          <w:sz w:val="24"/>
          <w:szCs w:val="24"/>
        </w:rPr>
        <w:t>.</w:t>
      </w:r>
    </w:p>
    <w:p w:rsidR="003B1710" w:rsidRPr="00283012" w:rsidRDefault="003B1710" w:rsidP="003B1710">
      <w:pPr>
        <w:spacing w:after="0" w:line="240" w:lineRule="auto"/>
        <w:jc w:val="both"/>
        <w:rPr>
          <w:rFonts w:ascii="Times New Roman" w:hAnsi="Times New Roman" w:cs="Times New Roman"/>
          <w:sz w:val="24"/>
          <w:szCs w:val="24"/>
        </w:rPr>
      </w:pPr>
      <w:r w:rsidRPr="00283012">
        <w:rPr>
          <w:rFonts w:ascii="Times New Roman" w:hAnsi="Times New Roman" w:cs="Times New Roman"/>
          <w:sz w:val="24"/>
          <w:szCs w:val="24"/>
        </w:rPr>
        <w:t>Indonesian</w:t>
      </w:r>
    </w:p>
    <w:p w:rsidR="003B1710" w:rsidRPr="00283012" w:rsidRDefault="003B1710" w:rsidP="003B1710">
      <w:pPr>
        <w:spacing w:after="0"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w:t>
      </w:r>
      <w:r w:rsidRPr="00283012">
        <w:rPr>
          <w:rFonts w:ascii="Times New Roman" w:hAnsi="Times New Roman" w:cs="Times New Roman"/>
          <w:i/>
          <w:sz w:val="24"/>
          <w:szCs w:val="24"/>
        </w:rPr>
        <w:t>Maka segera berangkatlah keduanya dengan naik kapal.Mereka berlayar menuju Pasai, singgah kepada pendeta alim bergelar Maulana Awwalul Islam…lalu sang pendeta berkata kembalilah dari sini, perbaikilah dulu agama di Jawa. Dan kau Raden Paku jadilah raja pendeta yang diikuti oleh seluruh penduduk Jawa.Saat itu Raden Paku diberi gelar Prabu Satmata serta diberi surban sekalian jubahnya. Sedangkan Raden Makdum Ibrahim diberi gelar Prabu Anyu Krawati</w:t>
      </w:r>
      <w:r w:rsidRPr="00283012">
        <w:rPr>
          <w:rFonts w:ascii="Times New Roman" w:hAnsi="Times New Roman" w:cs="Times New Roman"/>
          <w:sz w:val="24"/>
          <w:szCs w:val="24"/>
        </w:rPr>
        <w:t>.(BGK: 161)</w:t>
      </w:r>
    </w:p>
    <w:p w:rsidR="003B1710" w:rsidRPr="00283012" w:rsidRDefault="003B1710" w:rsidP="003B1710">
      <w:pPr>
        <w:spacing w:after="0" w:line="240" w:lineRule="auto"/>
        <w:jc w:val="both"/>
        <w:rPr>
          <w:rFonts w:ascii="Times New Roman" w:hAnsi="Times New Roman" w:cs="Times New Roman"/>
          <w:sz w:val="24"/>
          <w:szCs w:val="24"/>
        </w:rPr>
      </w:pPr>
      <w:r w:rsidRPr="00283012">
        <w:rPr>
          <w:rFonts w:ascii="Times New Roman" w:hAnsi="Times New Roman" w:cs="Times New Roman"/>
          <w:sz w:val="24"/>
          <w:szCs w:val="24"/>
        </w:rPr>
        <w:t>English</w:t>
      </w:r>
    </w:p>
    <w:p w:rsidR="003B1710" w:rsidRPr="00283012" w:rsidRDefault="003B1710" w:rsidP="00994EE2">
      <w:pPr>
        <w:spacing w:after="0" w:line="240" w:lineRule="auto"/>
        <w:ind w:left="720"/>
        <w:jc w:val="both"/>
        <w:rPr>
          <w:rFonts w:ascii="Times New Roman" w:hAnsi="Times New Roman" w:cs="Times New Roman"/>
          <w:sz w:val="24"/>
          <w:szCs w:val="24"/>
        </w:rPr>
      </w:pPr>
      <w:r w:rsidRPr="00283012">
        <w:rPr>
          <w:rFonts w:ascii="Times New Roman" w:hAnsi="Times New Roman" w:cs="Times New Roman"/>
          <w:sz w:val="24"/>
          <w:szCs w:val="24"/>
        </w:rPr>
        <w:t xml:space="preserve">…so the two princes depart by ship. They sail toward Pasai, stops to religious saint entitled Maulana Awwalul islam..then the saint asks them   to go, repair religion in Java. And you, Raden Paku, becomes the saint king followed by the people in Java. At that time Raden Paku is given the title Prabu Satmata and  turban completed with a long flowing robe.While, Raden Makdum is given the title Prabu Anyu Krawati.  </w:t>
      </w:r>
    </w:p>
    <w:p w:rsidR="00796FF8" w:rsidRPr="00283012" w:rsidRDefault="00796FF8" w:rsidP="003B1710">
      <w:pPr>
        <w:spacing w:line="480" w:lineRule="auto"/>
        <w:ind w:left="90" w:hanging="9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sz w:val="24"/>
          <w:szCs w:val="24"/>
        </w:rPr>
        <w:tab/>
      </w:r>
    </w:p>
    <w:p w:rsidR="00E34010" w:rsidRDefault="00E34010" w:rsidP="001041EC">
      <w:pPr>
        <w:spacing w:line="360" w:lineRule="auto"/>
        <w:rPr>
          <w:rFonts w:ascii="Times New Roman" w:hAnsi="Times New Roman" w:cs="Times New Roman"/>
          <w:sz w:val="24"/>
          <w:szCs w:val="24"/>
          <w:lang w:val="id-ID"/>
        </w:rPr>
      </w:pPr>
    </w:p>
    <w:p w:rsidR="00796FF8" w:rsidRPr="00283012" w:rsidRDefault="002A1538" w:rsidP="001041EC">
      <w:pPr>
        <w:spacing w:line="360" w:lineRule="auto"/>
        <w:rPr>
          <w:rFonts w:ascii="Times New Roman" w:hAnsi="Times New Roman" w:cs="Times New Roman"/>
          <w:sz w:val="24"/>
          <w:szCs w:val="24"/>
        </w:rPr>
      </w:pPr>
      <w:r>
        <w:rPr>
          <w:rFonts w:ascii="Times New Roman" w:hAnsi="Times New Roman" w:cs="Times New Roman"/>
          <w:sz w:val="24"/>
          <w:szCs w:val="24"/>
          <w:lang w:val="id-ID"/>
        </w:rPr>
        <w:t>F.</w:t>
      </w:r>
      <w:r w:rsidR="003B1710" w:rsidRPr="00283012">
        <w:rPr>
          <w:rFonts w:ascii="Times New Roman" w:hAnsi="Times New Roman" w:cs="Times New Roman"/>
          <w:sz w:val="24"/>
          <w:szCs w:val="24"/>
        </w:rPr>
        <w:t>CONCLUSION</w:t>
      </w:r>
    </w:p>
    <w:p w:rsidR="003B1710" w:rsidRPr="00283012" w:rsidRDefault="003B1710" w:rsidP="00E34010">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The analysis of structure consists of two parts.The first is the th</w:t>
      </w:r>
      <w:r w:rsidR="00924458" w:rsidRPr="00283012">
        <w:rPr>
          <w:rFonts w:ascii="Times New Roman" w:hAnsi="Times New Roman" w:cs="Times New Roman"/>
          <w:sz w:val="24"/>
          <w:szCs w:val="24"/>
        </w:rPr>
        <w:t>e</w:t>
      </w:r>
      <w:r w:rsidRPr="00283012">
        <w:rPr>
          <w:rFonts w:ascii="Times New Roman" w:hAnsi="Times New Roman" w:cs="Times New Roman"/>
          <w:sz w:val="24"/>
          <w:szCs w:val="24"/>
        </w:rPr>
        <w:t xml:space="preserve">me of </w:t>
      </w:r>
      <w:r w:rsidRPr="00283012">
        <w:rPr>
          <w:rFonts w:ascii="Times New Roman" w:hAnsi="Times New Roman" w:cs="Times New Roman"/>
          <w:i/>
          <w:sz w:val="24"/>
          <w:szCs w:val="24"/>
        </w:rPr>
        <w:t>Babad Giri Kedhaton.</w:t>
      </w:r>
      <w:r w:rsidRPr="00283012">
        <w:rPr>
          <w:rFonts w:ascii="Times New Roman" w:hAnsi="Times New Roman" w:cs="Times New Roman"/>
          <w:sz w:val="24"/>
          <w:szCs w:val="24"/>
        </w:rPr>
        <w:t xml:space="preserve"> B</w:t>
      </w:r>
      <w:r w:rsidR="00924458" w:rsidRPr="00283012">
        <w:rPr>
          <w:rFonts w:ascii="Times New Roman" w:hAnsi="Times New Roman" w:cs="Times New Roman"/>
          <w:sz w:val="24"/>
          <w:szCs w:val="24"/>
        </w:rPr>
        <w:t>a</w:t>
      </w:r>
      <w:r w:rsidRPr="00283012">
        <w:rPr>
          <w:rFonts w:ascii="Times New Roman" w:hAnsi="Times New Roman" w:cs="Times New Roman"/>
          <w:sz w:val="24"/>
          <w:szCs w:val="24"/>
        </w:rPr>
        <w:t xml:space="preserve">sed on the tittle of story, the beginning and the end of the </w:t>
      </w:r>
      <w:r w:rsidRPr="00283012">
        <w:rPr>
          <w:rFonts w:ascii="Times New Roman" w:hAnsi="Times New Roman" w:cs="Times New Roman"/>
          <w:sz w:val="24"/>
          <w:szCs w:val="24"/>
        </w:rPr>
        <w:lastRenderedPageBreak/>
        <w:t>story, the theme of Babad Giri Kedhaton is the establishment of Giri kingdom with  Ainul Yaqin as a  king of Giri kingdom, the story of Kanjeng Suna</w:t>
      </w:r>
      <w:r w:rsidR="00A90C73" w:rsidRPr="00283012">
        <w:rPr>
          <w:rFonts w:ascii="Times New Roman" w:hAnsi="Times New Roman" w:cs="Times New Roman"/>
          <w:sz w:val="24"/>
          <w:szCs w:val="24"/>
          <w:lang w:val="id-ID"/>
        </w:rPr>
        <w:t xml:space="preserve">n </w:t>
      </w:r>
      <w:r w:rsidRPr="00283012">
        <w:rPr>
          <w:rFonts w:ascii="Times New Roman" w:hAnsi="Times New Roman" w:cs="Times New Roman"/>
          <w:sz w:val="24"/>
          <w:szCs w:val="24"/>
        </w:rPr>
        <w:t>Giri and his sons until the fall of Giri kingdom and the beginning of Gresik country.</w:t>
      </w:r>
    </w:p>
    <w:p w:rsidR="00060528" w:rsidRPr="00283012" w:rsidRDefault="00060528" w:rsidP="001041EC">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 xml:space="preserve"> Kanjeng Sunan Giri</w:t>
      </w:r>
      <w:r w:rsidR="00A90C73" w:rsidRPr="00283012">
        <w:rPr>
          <w:rFonts w:ascii="Times New Roman" w:hAnsi="Times New Roman" w:cs="Times New Roman"/>
          <w:sz w:val="24"/>
          <w:szCs w:val="24"/>
          <w:lang w:val="id-ID"/>
        </w:rPr>
        <w:t xml:space="preserve"> is the main character o</w:t>
      </w:r>
      <w:r w:rsidR="00584634" w:rsidRPr="00283012">
        <w:rPr>
          <w:rFonts w:ascii="Times New Roman" w:hAnsi="Times New Roman" w:cs="Times New Roman"/>
          <w:sz w:val="24"/>
          <w:szCs w:val="24"/>
          <w:lang w:val="id-ID"/>
        </w:rPr>
        <w:t xml:space="preserve">f </w:t>
      </w:r>
      <w:r w:rsidR="00A90C73" w:rsidRPr="00283012">
        <w:rPr>
          <w:rFonts w:ascii="Times New Roman" w:hAnsi="Times New Roman" w:cs="Times New Roman"/>
          <w:sz w:val="24"/>
          <w:szCs w:val="24"/>
          <w:lang w:val="id-ID"/>
        </w:rPr>
        <w:t xml:space="preserve"> the story</w:t>
      </w:r>
      <w:r w:rsidRPr="00283012">
        <w:rPr>
          <w:rFonts w:ascii="Times New Roman" w:hAnsi="Times New Roman" w:cs="Times New Roman"/>
          <w:sz w:val="24"/>
          <w:szCs w:val="24"/>
        </w:rPr>
        <w:t xml:space="preserve">. Kanjeng Sunan Giri has a miracle, First, he is saved in the large ocean. Second, the ship tries to approaches the case until the case is lifted to the deck of the ship. Third, the baby, who is handsome,  spouts a bright light that illuminate the ship. The  skipper and the crew of the ship then take the case to the harbor of Gresik and report this event to Nyai Gedhe Pinatih. Kanjeng Sunan Giri with his intelligence can catch the knowledge given by Kanjeng Sunan Ampel and Syech Awwalul Islam. Kanjeng Sunan Giri establishes Giri Kingdom and he becomes the king entitled Ainul Yaqin. </w:t>
      </w:r>
    </w:p>
    <w:p w:rsidR="0034668C" w:rsidRPr="00283012" w:rsidRDefault="0034668C" w:rsidP="001041EC">
      <w:pPr>
        <w:spacing w:line="360" w:lineRule="auto"/>
        <w:ind w:firstLine="720"/>
        <w:jc w:val="both"/>
        <w:rPr>
          <w:rFonts w:ascii="Times New Roman" w:hAnsi="Times New Roman" w:cs="Times New Roman"/>
          <w:sz w:val="24"/>
          <w:szCs w:val="24"/>
        </w:rPr>
      </w:pPr>
      <w:r w:rsidRPr="00283012">
        <w:rPr>
          <w:rFonts w:ascii="Times New Roman" w:hAnsi="Times New Roman" w:cs="Times New Roman"/>
          <w:sz w:val="24"/>
          <w:szCs w:val="24"/>
        </w:rPr>
        <w:t>Cultural value in relationship between man and nature is depicted in the figure of Kanjeng Sunan Giri when the baby of Kanjen putting in the case is thrown to the sea and Kanjeng Sunan Giri establishes Giri kingdom.</w:t>
      </w:r>
    </w:p>
    <w:p w:rsidR="002A1538" w:rsidRDefault="0034668C" w:rsidP="002A1538">
      <w:pPr>
        <w:spacing w:line="360" w:lineRule="auto"/>
        <w:ind w:hanging="720"/>
        <w:jc w:val="both"/>
        <w:rPr>
          <w:rFonts w:ascii="Times New Roman" w:hAnsi="Times New Roman" w:cs="Times New Roman"/>
          <w:sz w:val="24"/>
          <w:szCs w:val="24"/>
        </w:rPr>
      </w:pPr>
      <w:r w:rsidRPr="00283012">
        <w:rPr>
          <w:rFonts w:ascii="Times New Roman" w:hAnsi="Times New Roman" w:cs="Times New Roman"/>
          <w:sz w:val="24"/>
          <w:szCs w:val="24"/>
        </w:rPr>
        <w:tab/>
      </w:r>
      <w:r w:rsidRPr="00283012">
        <w:rPr>
          <w:rFonts w:ascii="Times New Roman" w:hAnsi="Times New Roman" w:cs="Times New Roman"/>
          <w:sz w:val="24"/>
          <w:szCs w:val="24"/>
        </w:rPr>
        <w:tab/>
        <w:t>Cultural value in  relationship between man and other man is seen  in the figure of Kanjeng Sunan Giri when he  is adopted by Nyai Gedeh and when Kanjeng Sunan Giri studies a holly alqur’an to Kanjeng Sunan Ampel in Ampel Denta  and Syech Awwalul Islam in Pasai.</w:t>
      </w:r>
    </w:p>
    <w:p w:rsidR="00796FF8" w:rsidRPr="00283012" w:rsidRDefault="002A1538" w:rsidP="002A1538">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4668C" w:rsidRPr="00283012">
        <w:rPr>
          <w:rFonts w:ascii="Times New Roman" w:hAnsi="Times New Roman" w:cs="Times New Roman"/>
          <w:sz w:val="24"/>
          <w:szCs w:val="24"/>
        </w:rPr>
        <w:t>BIBLI</w:t>
      </w:r>
      <w:r w:rsidR="009F5B5D">
        <w:rPr>
          <w:rFonts w:ascii="Times New Roman" w:hAnsi="Times New Roman" w:cs="Times New Roman"/>
          <w:sz w:val="24"/>
          <w:szCs w:val="24"/>
        </w:rPr>
        <w:t>O</w:t>
      </w:r>
      <w:r w:rsidR="0034668C" w:rsidRPr="00283012">
        <w:rPr>
          <w:rFonts w:ascii="Times New Roman" w:hAnsi="Times New Roman" w:cs="Times New Roman"/>
          <w:sz w:val="24"/>
          <w:szCs w:val="24"/>
        </w:rPr>
        <w:t>GRAPHY</w:t>
      </w:r>
    </w:p>
    <w:p w:rsidR="0034668C" w:rsidRPr="00283012" w:rsidRDefault="0034668C" w:rsidP="00796FF8">
      <w:pPr>
        <w:pStyle w:val="Footer"/>
        <w:tabs>
          <w:tab w:val="center" w:pos="1080"/>
          <w:tab w:val="left" w:pos="1274"/>
          <w:tab w:val="left" w:pos="1722"/>
        </w:tabs>
        <w:ind w:left="360" w:hanging="450"/>
        <w:jc w:val="both"/>
        <w:rPr>
          <w:iCs/>
        </w:rPr>
      </w:pPr>
      <w:r w:rsidRPr="00283012">
        <w:rPr>
          <w:iCs/>
        </w:rPr>
        <w:t>Aminuddin, 1988.</w:t>
      </w:r>
      <w:r w:rsidRPr="00283012">
        <w:rPr>
          <w:i/>
          <w:iCs/>
        </w:rPr>
        <w:t>Semantik: Pengantar Studi tentang makna</w:t>
      </w:r>
      <w:r w:rsidRPr="00283012">
        <w:rPr>
          <w:iCs/>
        </w:rPr>
        <w:t xml:space="preserve">.Bandung:Sinar Baru. </w:t>
      </w:r>
    </w:p>
    <w:p w:rsidR="0034668C" w:rsidRPr="00283012" w:rsidRDefault="0034668C" w:rsidP="00796FF8">
      <w:pPr>
        <w:pStyle w:val="Footer"/>
        <w:tabs>
          <w:tab w:val="center" w:pos="1080"/>
          <w:tab w:val="left" w:pos="1274"/>
          <w:tab w:val="left" w:pos="1722"/>
        </w:tabs>
        <w:ind w:left="360" w:hanging="450"/>
        <w:jc w:val="both"/>
        <w:rPr>
          <w:iCs/>
        </w:rPr>
      </w:pPr>
    </w:p>
    <w:p w:rsidR="00796FF8" w:rsidRPr="00283012" w:rsidRDefault="00796FF8" w:rsidP="00796FF8">
      <w:pPr>
        <w:pStyle w:val="Footer"/>
        <w:tabs>
          <w:tab w:val="center" w:pos="1080"/>
          <w:tab w:val="left" w:pos="1274"/>
          <w:tab w:val="left" w:pos="1722"/>
        </w:tabs>
        <w:ind w:left="360" w:hanging="450"/>
        <w:jc w:val="both"/>
        <w:rPr>
          <w:iCs/>
        </w:rPr>
      </w:pPr>
      <w:r w:rsidRPr="00283012">
        <w:rPr>
          <w:iCs/>
        </w:rPr>
        <w:t>Darusuprapto, 1975.</w:t>
      </w:r>
      <w:r w:rsidRPr="00283012">
        <w:rPr>
          <w:i/>
          <w:iCs/>
        </w:rPr>
        <w:t>Penulisan Sastra Sejarah di Indonesia: Tinjauan Percabaan Tentang Struktur, Tema dan Fungsi</w:t>
      </w:r>
      <w:r w:rsidRPr="00283012">
        <w:rPr>
          <w:iCs/>
        </w:rPr>
        <w:t>. Leiden: Morsweg</w:t>
      </w:r>
    </w:p>
    <w:p w:rsidR="00796FF8" w:rsidRPr="00283012" w:rsidRDefault="00796FF8" w:rsidP="00796FF8">
      <w:pPr>
        <w:pStyle w:val="Footer"/>
        <w:tabs>
          <w:tab w:val="center" w:pos="1080"/>
          <w:tab w:val="left" w:pos="1274"/>
          <w:tab w:val="left" w:pos="1722"/>
        </w:tabs>
        <w:ind w:left="360" w:hanging="450"/>
        <w:jc w:val="both"/>
        <w:rPr>
          <w:iCs/>
        </w:rPr>
      </w:pPr>
    </w:p>
    <w:p w:rsidR="00796FF8" w:rsidRPr="00283012" w:rsidRDefault="00796FF8" w:rsidP="00796FF8">
      <w:pPr>
        <w:pStyle w:val="Footer"/>
        <w:tabs>
          <w:tab w:val="center" w:pos="1080"/>
          <w:tab w:val="left" w:pos="1274"/>
          <w:tab w:val="left" w:pos="1722"/>
        </w:tabs>
        <w:ind w:left="360" w:hanging="450"/>
        <w:jc w:val="both"/>
        <w:rPr>
          <w:iCs/>
        </w:rPr>
      </w:pPr>
      <w:r w:rsidRPr="00283012">
        <w:rPr>
          <w:iCs/>
        </w:rPr>
        <w:t xml:space="preserve"> Djamaris, Edwar. 1993. </w:t>
      </w:r>
      <w:r w:rsidRPr="00283012">
        <w:rPr>
          <w:i/>
        </w:rPr>
        <w:t>Nilai Budaya Dalam Beberapa Karya Sastra Nusantara: Sastra Daerah Di Sumatera</w:t>
      </w:r>
      <w:r w:rsidRPr="00283012">
        <w:rPr>
          <w:iCs/>
        </w:rPr>
        <w:t>. Jakarta. Pusat Pembinaan dan Pengembangan Bahasa</w:t>
      </w:r>
    </w:p>
    <w:p w:rsidR="00796FF8" w:rsidRPr="00283012" w:rsidRDefault="00796FF8" w:rsidP="00796FF8">
      <w:pPr>
        <w:pStyle w:val="Footer"/>
        <w:tabs>
          <w:tab w:val="center" w:pos="630"/>
          <w:tab w:val="left" w:pos="1274"/>
          <w:tab w:val="left" w:pos="1722"/>
        </w:tabs>
        <w:ind w:left="360"/>
        <w:jc w:val="both"/>
        <w:rPr>
          <w:iCs/>
        </w:rPr>
      </w:pPr>
    </w:p>
    <w:p w:rsidR="00796FF8" w:rsidRPr="00283012" w:rsidRDefault="00796FF8" w:rsidP="00796FF8">
      <w:pPr>
        <w:pStyle w:val="Footer"/>
        <w:tabs>
          <w:tab w:val="center" w:pos="798"/>
          <w:tab w:val="left" w:pos="1274"/>
          <w:tab w:val="left" w:pos="1722"/>
        </w:tabs>
        <w:jc w:val="both"/>
      </w:pPr>
      <w:r w:rsidRPr="00283012">
        <w:t xml:space="preserve">Kenney, William.1966. </w:t>
      </w:r>
      <w:r w:rsidRPr="00283012">
        <w:rPr>
          <w:i/>
        </w:rPr>
        <w:t>How to Analyze Fiction</w:t>
      </w:r>
      <w:r w:rsidRPr="00283012">
        <w:t>.New York: Macmillan</w:t>
      </w:r>
    </w:p>
    <w:p w:rsidR="00796FF8" w:rsidRPr="00283012" w:rsidRDefault="00796FF8" w:rsidP="00796FF8">
      <w:pPr>
        <w:pStyle w:val="Footer"/>
        <w:tabs>
          <w:tab w:val="center" w:pos="798"/>
          <w:tab w:val="left" w:pos="1274"/>
          <w:tab w:val="left" w:pos="1722"/>
        </w:tabs>
        <w:ind w:left="360"/>
        <w:jc w:val="both"/>
      </w:pPr>
    </w:p>
    <w:p w:rsidR="00796FF8" w:rsidRPr="00283012" w:rsidRDefault="00796FF8" w:rsidP="00796FF8">
      <w:pPr>
        <w:pStyle w:val="Footer"/>
        <w:tabs>
          <w:tab w:val="center" w:pos="798"/>
          <w:tab w:val="left" w:pos="1274"/>
          <w:tab w:val="left" w:pos="1722"/>
        </w:tabs>
        <w:jc w:val="both"/>
      </w:pPr>
      <w:r w:rsidRPr="00283012">
        <w:t xml:space="preserve">Koentjaraningrat.1984. </w:t>
      </w:r>
      <w:r w:rsidRPr="00283012">
        <w:rPr>
          <w:i/>
          <w:iCs/>
        </w:rPr>
        <w:t>Kebudayaan Mentalitas dan Pembangunan</w:t>
      </w:r>
      <w:r w:rsidRPr="00283012">
        <w:t>.Jakarta : Ermedia</w:t>
      </w:r>
    </w:p>
    <w:p w:rsidR="00796FF8" w:rsidRPr="00283012" w:rsidRDefault="00796FF8" w:rsidP="00796FF8">
      <w:pPr>
        <w:pStyle w:val="Footer"/>
        <w:tabs>
          <w:tab w:val="center" w:pos="798"/>
          <w:tab w:val="left" w:pos="1274"/>
          <w:tab w:val="left" w:pos="1722"/>
        </w:tabs>
        <w:ind w:left="360"/>
        <w:jc w:val="both"/>
      </w:pPr>
    </w:p>
    <w:p w:rsidR="00796FF8" w:rsidRPr="00283012" w:rsidRDefault="0034668C" w:rsidP="00796FF8">
      <w:pPr>
        <w:pStyle w:val="Footer"/>
        <w:tabs>
          <w:tab w:val="center" w:pos="1260"/>
          <w:tab w:val="left" w:pos="1722"/>
        </w:tabs>
        <w:ind w:left="360" w:hanging="372"/>
        <w:jc w:val="both"/>
      </w:pPr>
      <w:r w:rsidRPr="00283012">
        <w:t>Migawati, 2004.</w:t>
      </w:r>
      <w:r w:rsidRPr="00283012">
        <w:rPr>
          <w:i/>
        </w:rPr>
        <w:t>Sastra Lisan dan Perananya terhadap Kultur Sosial</w:t>
      </w:r>
      <w:r w:rsidRPr="00283012">
        <w:t>.Surabaya;Pustaka Press</w:t>
      </w:r>
    </w:p>
    <w:p w:rsidR="00796FF8" w:rsidRPr="00283012" w:rsidRDefault="00796FF8" w:rsidP="00796FF8">
      <w:pPr>
        <w:pStyle w:val="Footer"/>
        <w:tabs>
          <w:tab w:val="center" w:pos="1260"/>
          <w:tab w:val="left" w:pos="1722"/>
        </w:tabs>
        <w:ind w:left="360" w:hanging="372"/>
        <w:jc w:val="both"/>
        <w:rPr>
          <w:i/>
        </w:rPr>
      </w:pPr>
    </w:p>
    <w:p w:rsidR="00924458" w:rsidRPr="00283012" w:rsidRDefault="00924458" w:rsidP="00796FF8">
      <w:pPr>
        <w:pStyle w:val="Footer"/>
        <w:tabs>
          <w:tab w:val="center" w:pos="1260"/>
          <w:tab w:val="left" w:pos="1722"/>
        </w:tabs>
        <w:ind w:left="360" w:hanging="372"/>
        <w:jc w:val="both"/>
      </w:pPr>
      <w:r w:rsidRPr="00283012">
        <w:t xml:space="preserve">Robert, Edgar V, 1969. </w:t>
      </w:r>
      <w:r w:rsidRPr="00283012">
        <w:rPr>
          <w:i/>
        </w:rPr>
        <w:t>Writing Themes about Literature</w:t>
      </w:r>
      <w:r w:rsidRPr="00283012">
        <w:t>.New Jersey: Prentice Hall</w:t>
      </w:r>
    </w:p>
    <w:p w:rsidR="00924458" w:rsidRPr="00283012" w:rsidRDefault="00924458" w:rsidP="00796FF8">
      <w:pPr>
        <w:pStyle w:val="Footer"/>
        <w:tabs>
          <w:tab w:val="center" w:pos="1260"/>
          <w:tab w:val="left" w:pos="1722"/>
        </w:tabs>
        <w:ind w:left="360" w:hanging="372"/>
        <w:jc w:val="both"/>
      </w:pPr>
    </w:p>
    <w:p w:rsidR="00796FF8" w:rsidRPr="00283012" w:rsidRDefault="00796FF8" w:rsidP="00796FF8">
      <w:pPr>
        <w:pStyle w:val="Footer"/>
        <w:tabs>
          <w:tab w:val="center" w:pos="1260"/>
          <w:tab w:val="left" w:pos="1722"/>
        </w:tabs>
        <w:ind w:left="360" w:hanging="372"/>
        <w:jc w:val="both"/>
      </w:pPr>
      <w:r w:rsidRPr="00283012">
        <w:t xml:space="preserve">Sudikan, Setya Yuwana. 2001. </w:t>
      </w:r>
      <w:r w:rsidRPr="00283012">
        <w:rPr>
          <w:i/>
        </w:rPr>
        <w:t>Metode Penelitian Kebudayaan</w:t>
      </w:r>
      <w:r w:rsidRPr="00283012">
        <w:t>. Surabaya: Unesa Unipress dan Citra Wacana.</w:t>
      </w:r>
    </w:p>
    <w:p w:rsidR="00796FF8" w:rsidRPr="00283012" w:rsidRDefault="00796FF8" w:rsidP="00796FF8">
      <w:pPr>
        <w:pStyle w:val="Footer"/>
        <w:tabs>
          <w:tab w:val="center" w:pos="1170"/>
          <w:tab w:val="left" w:pos="1274"/>
          <w:tab w:val="left" w:pos="1722"/>
        </w:tabs>
        <w:ind w:left="360" w:hanging="372"/>
        <w:jc w:val="both"/>
      </w:pPr>
      <w:r w:rsidRPr="00283012">
        <w:lastRenderedPageBreak/>
        <w:t xml:space="preserve">uprapno, Haris. 1996. </w:t>
      </w:r>
      <w:r w:rsidRPr="00283012">
        <w:rPr>
          <w:i/>
          <w:iCs/>
        </w:rPr>
        <w:t>Wayang Sasak Lakon Dewi Rengganis dalam Konteks perubahan Masyarakat di Lombok : Kajian Sosiologi Kesenian</w:t>
      </w:r>
      <w:r w:rsidRPr="00283012">
        <w:t>. Surabaya Disertasi Unair.</w:t>
      </w:r>
    </w:p>
    <w:p w:rsidR="00796FF8" w:rsidRPr="00283012" w:rsidRDefault="00796FF8" w:rsidP="00796FF8">
      <w:pPr>
        <w:pStyle w:val="Footer"/>
        <w:tabs>
          <w:tab w:val="center" w:pos="798"/>
          <w:tab w:val="left" w:pos="1274"/>
          <w:tab w:val="left" w:pos="1722"/>
        </w:tabs>
        <w:ind w:left="360"/>
        <w:jc w:val="both"/>
      </w:pPr>
    </w:p>
    <w:p w:rsidR="00796FF8" w:rsidRPr="00283012" w:rsidRDefault="00796FF8" w:rsidP="00796FF8">
      <w:pPr>
        <w:ind w:left="450" w:hanging="450"/>
        <w:rPr>
          <w:rFonts w:ascii="Times New Roman" w:hAnsi="Times New Roman" w:cs="Times New Roman"/>
          <w:sz w:val="24"/>
          <w:szCs w:val="24"/>
        </w:rPr>
      </w:pPr>
      <w:r w:rsidRPr="00283012">
        <w:rPr>
          <w:rFonts w:ascii="Times New Roman" w:hAnsi="Times New Roman" w:cs="Times New Roman"/>
          <w:sz w:val="24"/>
          <w:szCs w:val="24"/>
        </w:rPr>
        <w:t xml:space="preserve"> Teeuw.1984.</w:t>
      </w:r>
      <w:r w:rsidRPr="00283012">
        <w:rPr>
          <w:rFonts w:ascii="Times New Roman" w:hAnsi="Times New Roman" w:cs="Times New Roman"/>
          <w:i/>
          <w:sz w:val="24"/>
          <w:szCs w:val="24"/>
        </w:rPr>
        <w:t>Khazanah Sastra Indonesia</w:t>
      </w:r>
      <w:r w:rsidRPr="00283012">
        <w:rPr>
          <w:rFonts w:ascii="Times New Roman" w:hAnsi="Times New Roman" w:cs="Times New Roman"/>
          <w:sz w:val="24"/>
          <w:szCs w:val="24"/>
        </w:rPr>
        <w:t xml:space="preserve">.Jakarta :Balai Pustaka. </w:t>
      </w:r>
    </w:p>
    <w:p w:rsidR="00E34010" w:rsidRDefault="00E34010" w:rsidP="00796FF8">
      <w:pPr>
        <w:spacing w:line="480" w:lineRule="auto"/>
        <w:ind w:left="540"/>
        <w:jc w:val="both"/>
        <w:rPr>
          <w:rFonts w:ascii="Times New Roman" w:hAnsi="Times New Roman" w:cs="Times New Roman"/>
          <w:sz w:val="24"/>
          <w:szCs w:val="24"/>
        </w:rPr>
        <w:sectPr w:rsidR="00E34010" w:rsidSect="00E34010">
          <w:type w:val="continuous"/>
          <w:pgSz w:w="11907" w:h="16839" w:code="9"/>
          <w:pgMar w:top="1699" w:right="1699" w:bottom="1699" w:left="1699" w:header="720" w:footer="720" w:gutter="0"/>
          <w:cols w:num="2" w:space="720"/>
          <w:docGrid w:linePitch="360"/>
        </w:sectPr>
      </w:pPr>
    </w:p>
    <w:p w:rsidR="00796FF8" w:rsidRPr="00283012" w:rsidRDefault="00796FF8" w:rsidP="00796FF8">
      <w:pPr>
        <w:spacing w:line="480" w:lineRule="auto"/>
        <w:ind w:left="540"/>
        <w:jc w:val="both"/>
        <w:rPr>
          <w:rFonts w:ascii="Times New Roman" w:hAnsi="Times New Roman" w:cs="Times New Roman"/>
          <w:sz w:val="24"/>
          <w:szCs w:val="24"/>
        </w:rPr>
      </w:pPr>
    </w:p>
    <w:p w:rsidR="001B6D6A" w:rsidRDefault="001B6D6A" w:rsidP="00341DAF">
      <w:pPr>
        <w:spacing w:line="480" w:lineRule="auto"/>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p w:rsidR="001B6D6A" w:rsidRDefault="001B6D6A" w:rsidP="00606AC1">
      <w:pPr>
        <w:rPr>
          <w:rFonts w:ascii="Times New Roman" w:hAnsi="Times New Roman" w:cs="Times New Roman"/>
          <w:sz w:val="24"/>
          <w:szCs w:val="24"/>
        </w:rPr>
      </w:pPr>
    </w:p>
    <w:sectPr w:rsidR="001B6D6A" w:rsidSect="00AC0E63">
      <w:type w:val="continuous"/>
      <w:pgSz w:w="11907" w:h="16839"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737" w:rsidRDefault="003F5737" w:rsidP="00F912D3">
      <w:pPr>
        <w:spacing w:after="0" w:line="240" w:lineRule="auto"/>
      </w:pPr>
      <w:r>
        <w:separator/>
      </w:r>
    </w:p>
  </w:endnote>
  <w:endnote w:type="continuationSeparator" w:id="0">
    <w:p w:rsidR="003F5737" w:rsidRDefault="003F5737" w:rsidP="00F9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240613"/>
      <w:docPartObj>
        <w:docPartGallery w:val="Page Numbers (Bottom of Page)"/>
        <w:docPartUnique/>
      </w:docPartObj>
    </w:sdtPr>
    <w:sdtEndPr>
      <w:rPr>
        <w:noProof/>
      </w:rPr>
    </w:sdtEndPr>
    <w:sdtContent>
      <w:p w:rsidR="009B2CB8" w:rsidRDefault="0036283C">
        <w:pPr>
          <w:pStyle w:val="Footer"/>
          <w:jc w:val="center"/>
        </w:pPr>
        <w:r>
          <w:fldChar w:fldCharType="begin"/>
        </w:r>
        <w:r>
          <w:instrText xml:space="preserve"> PAGE   \* MERGEFORMAT </w:instrText>
        </w:r>
        <w:r>
          <w:fldChar w:fldCharType="separate"/>
        </w:r>
        <w:r w:rsidR="00BE7016">
          <w:rPr>
            <w:noProof/>
          </w:rPr>
          <w:t>3</w:t>
        </w:r>
        <w:r>
          <w:rPr>
            <w:noProof/>
          </w:rPr>
          <w:fldChar w:fldCharType="end"/>
        </w:r>
      </w:p>
    </w:sdtContent>
  </w:sdt>
  <w:p w:rsidR="009B2CB8" w:rsidRDefault="009B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737" w:rsidRDefault="003F5737" w:rsidP="00F912D3">
      <w:pPr>
        <w:spacing w:after="0" w:line="240" w:lineRule="auto"/>
      </w:pPr>
      <w:r>
        <w:separator/>
      </w:r>
    </w:p>
  </w:footnote>
  <w:footnote w:type="continuationSeparator" w:id="0">
    <w:p w:rsidR="003F5737" w:rsidRDefault="003F5737" w:rsidP="00F9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D39"/>
    <w:multiLevelType w:val="hybridMultilevel"/>
    <w:tmpl w:val="B14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02005"/>
    <w:multiLevelType w:val="hybridMultilevel"/>
    <w:tmpl w:val="894A5D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A566EC"/>
    <w:multiLevelType w:val="hybridMultilevel"/>
    <w:tmpl w:val="4CF83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70A47"/>
    <w:multiLevelType w:val="hybridMultilevel"/>
    <w:tmpl w:val="02108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C04FD"/>
    <w:multiLevelType w:val="hybridMultilevel"/>
    <w:tmpl w:val="03202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77246"/>
    <w:multiLevelType w:val="hybridMultilevel"/>
    <w:tmpl w:val="370C4E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44298E"/>
    <w:multiLevelType w:val="hybridMultilevel"/>
    <w:tmpl w:val="581C9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F22D4"/>
    <w:multiLevelType w:val="hybridMultilevel"/>
    <w:tmpl w:val="9502066E"/>
    <w:lvl w:ilvl="0" w:tplc="3A5A01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BCF7A58"/>
    <w:multiLevelType w:val="hybridMultilevel"/>
    <w:tmpl w:val="2F9E0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116E3"/>
    <w:multiLevelType w:val="hybridMultilevel"/>
    <w:tmpl w:val="B1A47EF8"/>
    <w:lvl w:ilvl="0" w:tplc="5888B93C">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F651A70"/>
    <w:multiLevelType w:val="hybridMultilevel"/>
    <w:tmpl w:val="9728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4291E"/>
    <w:multiLevelType w:val="hybridMultilevel"/>
    <w:tmpl w:val="29FC2D32"/>
    <w:lvl w:ilvl="0" w:tplc="D4C2D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827644"/>
    <w:multiLevelType w:val="hybridMultilevel"/>
    <w:tmpl w:val="E6BE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027DA"/>
    <w:multiLevelType w:val="multilevel"/>
    <w:tmpl w:val="1CB21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A952C5"/>
    <w:multiLevelType w:val="hybridMultilevel"/>
    <w:tmpl w:val="A43AC898"/>
    <w:lvl w:ilvl="0" w:tplc="316C6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5909EF"/>
    <w:multiLevelType w:val="hybridMultilevel"/>
    <w:tmpl w:val="0540CF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A4773"/>
    <w:multiLevelType w:val="hybridMultilevel"/>
    <w:tmpl w:val="38706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65085"/>
    <w:multiLevelType w:val="hybridMultilevel"/>
    <w:tmpl w:val="C41C0CF8"/>
    <w:lvl w:ilvl="0" w:tplc="4A4229E6">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FC777C6"/>
    <w:multiLevelType w:val="multilevel"/>
    <w:tmpl w:val="08CE0030"/>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9" w15:restartNumberingAfterBreak="0">
    <w:nsid w:val="41105789"/>
    <w:multiLevelType w:val="hybridMultilevel"/>
    <w:tmpl w:val="4122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11D7C"/>
    <w:multiLevelType w:val="hybridMultilevel"/>
    <w:tmpl w:val="0D8A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745E3"/>
    <w:multiLevelType w:val="hybridMultilevel"/>
    <w:tmpl w:val="6EA8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66442"/>
    <w:multiLevelType w:val="multilevel"/>
    <w:tmpl w:val="F0C41A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9522B"/>
    <w:multiLevelType w:val="hybridMultilevel"/>
    <w:tmpl w:val="E49C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03C56"/>
    <w:multiLevelType w:val="hybridMultilevel"/>
    <w:tmpl w:val="8D2E8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81294"/>
    <w:multiLevelType w:val="hybridMultilevel"/>
    <w:tmpl w:val="EC4C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40E6E"/>
    <w:multiLevelType w:val="hybridMultilevel"/>
    <w:tmpl w:val="2A8A3304"/>
    <w:lvl w:ilvl="0" w:tplc="69CE795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267FAC"/>
    <w:multiLevelType w:val="multilevel"/>
    <w:tmpl w:val="7FEAD5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C05664"/>
    <w:multiLevelType w:val="hybridMultilevel"/>
    <w:tmpl w:val="DCBA59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44709A"/>
    <w:multiLevelType w:val="hybridMultilevel"/>
    <w:tmpl w:val="C29A1D3A"/>
    <w:lvl w:ilvl="0" w:tplc="9FB0A0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9685C25"/>
    <w:multiLevelType w:val="hybridMultilevel"/>
    <w:tmpl w:val="C29A1D3A"/>
    <w:lvl w:ilvl="0" w:tplc="9FB0A0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C396273"/>
    <w:multiLevelType w:val="hybridMultilevel"/>
    <w:tmpl w:val="451C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1"/>
  </w:num>
  <w:num w:numId="4">
    <w:abstractNumId w:val="20"/>
  </w:num>
  <w:num w:numId="5">
    <w:abstractNumId w:val="24"/>
  </w:num>
  <w:num w:numId="6">
    <w:abstractNumId w:val="30"/>
  </w:num>
  <w:num w:numId="7">
    <w:abstractNumId w:val="3"/>
  </w:num>
  <w:num w:numId="8">
    <w:abstractNumId w:val="19"/>
  </w:num>
  <w:num w:numId="9">
    <w:abstractNumId w:val="8"/>
  </w:num>
  <w:num w:numId="10">
    <w:abstractNumId w:val="7"/>
  </w:num>
  <w:num w:numId="11">
    <w:abstractNumId w:val="26"/>
  </w:num>
  <w:num w:numId="12">
    <w:abstractNumId w:val="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9"/>
  </w:num>
  <w:num w:numId="19">
    <w:abstractNumId w:val="13"/>
  </w:num>
  <w:num w:numId="20">
    <w:abstractNumId w:val="10"/>
  </w:num>
  <w:num w:numId="21">
    <w:abstractNumId w:val="0"/>
  </w:num>
  <w:num w:numId="22">
    <w:abstractNumId w:val="15"/>
  </w:num>
  <w:num w:numId="23">
    <w:abstractNumId w:val="27"/>
  </w:num>
  <w:num w:numId="24">
    <w:abstractNumId w:val="22"/>
  </w:num>
  <w:num w:numId="25">
    <w:abstractNumId w:val="25"/>
  </w:num>
  <w:num w:numId="26">
    <w:abstractNumId w:val="16"/>
  </w:num>
  <w:num w:numId="27">
    <w:abstractNumId w:val="2"/>
  </w:num>
  <w:num w:numId="28">
    <w:abstractNumId w:val="31"/>
  </w:num>
  <w:num w:numId="29">
    <w:abstractNumId w:val="6"/>
  </w:num>
  <w:num w:numId="30">
    <w:abstractNumId w:val="12"/>
  </w:num>
  <w:num w:numId="31">
    <w:abstractNumId w:val="2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A"/>
    <w:rsid w:val="000402AD"/>
    <w:rsid w:val="0005066C"/>
    <w:rsid w:val="000513C1"/>
    <w:rsid w:val="0005298B"/>
    <w:rsid w:val="00054005"/>
    <w:rsid w:val="00060528"/>
    <w:rsid w:val="0007597F"/>
    <w:rsid w:val="00076403"/>
    <w:rsid w:val="0008432B"/>
    <w:rsid w:val="00092F8E"/>
    <w:rsid w:val="000E0126"/>
    <w:rsid w:val="000E3E18"/>
    <w:rsid w:val="000E43D6"/>
    <w:rsid w:val="000F5DF5"/>
    <w:rsid w:val="0010114A"/>
    <w:rsid w:val="001041EC"/>
    <w:rsid w:val="001152B4"/>
    <w:rsid w:val="00121E0F"/>
    <w:rsid w:val="00122C26"/>
    <w:rsid w:val="001233FF"/>
    <w:rsid w:val="001271F7"/>
    <w:rsid w:val="00127B28"/>
    <w:rsid w:val="00130177"/>
    <w:rsid w:val="00133D50"/>
    <w:rsid w:val="0014774D"/>
    <w:rsid w:val="001518C4"/>
    <w:rsid w:val="001651CB"/>
    <w:rsid w:val="00175EA8"/>
    <w:rsid w:val="00181A04"/>
    <w:rsid w:val="0018215D"/>
    <w:rsid w:val="00182988"/>
    <w:rsid w:val="001873D2"/>
    <w:rsid w:val="001B6D6A"/>
    <w:rsid w:val="001C08AD"/>
    <w:rsid w:val="001C13B6"/>
    <w:rsid w:val="001D4031"/>
    <w:rsid w:val="001D586F"/>
    <w:rsid w:val="001E41E5"/>
    <w:rsid w:val="001E4A49"/>
    <w:rsid w:val="001F1742"/>
    <w:rsid w:val="001F62BB"/>
    <w:rsid w:val="0021028F"/>
    <w:rsid w:val="0021353D"/>
    <w:rsid w:val="00216849"/>
    <w:rsid w:val="00217926"/>
    <w:rsid w:val="00265ED8"/>
    <w:rsid w:val="002773D0"/>
    <w:rsid w:val="00283012"/>
    <w:rsid w:val="0029309E"/>
    <w:rsid w:val="00295666"/>
    <w:rsid w:val="002A1538"/>
    <w:rsid w:val="002A1EE0"/>
    <w:rsid w:val="002E65F2"/>
    <w:rsid w:val="002F2A06"/>
    <w:rsid w:val="00300C07"/>
    <w:rsid w:val="003054A6"/>
    <w:rsid w:val="00315559"/>
    <w:rsid w:val="0032478E"/>
    <w:rsid w:val="003270E3"/>
    <w:rsid w:val="00341DAF"/>
    <w:rsid w:val="0034358B"/>
    <w:rsid w:val="003449CD"/>
    <w:rsid w:val="003451E4"/>
    <w:rsid w:val="0034668C"/>
    <w:rsid w:val="0036283C"/>
    <w:rsid w:val="003720F7"/>
    <w:rsid w:val="003807FC"/>
    <w:rsid w:val="003A15EC"/>
    <w:rsid w:val="003B1710"/>
    <w:rsid w:val="003B43BF"/>
    <w:rsid w:val="003C478A"/>
    <w:rsid w:val="003D0367"/>
    <w:rsid w:val="003D1F4F"/>
    <w:rsid w:val="003D5799"/>
    <w:rsid w:val="003D7141"/>
    <w:rsid w:val="003D78C9"/>
    <w:rsid w:val="003F5737"/>
    <w:rsid w:val="003F6738"/>
    <w:rsid w:val="00404AE9"/>
    <w:rsid w:val="00414909"/>
    <w:rsid w:val="004159C3"/>
    <w:rsid w:val="00424014"/>
    <w:rsid w:val="00430781"/>
    <w:rsid w:val="00436561"/>
    <w:rsid w:val="00436C73"/>
    <w:rsid w:val="00441CC5"/>
    <w:rsid w:val="00447E83"/>
    <w:rsid w:val="00447FD5"/>
    <w:rsid w:val="00460E03"/>
    <w:rsid w:val="00467E83"/>
    <w:rsid w:val="00475BB6"/>
    <w:rsid w:val="00494121"/>
    <w:rsid w:val="004F7934"/>
    <w:rsid w:val="005003AD"/>
    <w:rsid w:val="00514EAF"/>
    <w:rsid w:val="00525E92"/>
    <w:rsid w:val="00530FAB"/>
    <w:rsid w:val="00534262"/>
    <w:rsid w:val="00540337"/>
    <w:rsid w:val="00542B39"/>
    <w:rsid w:val="00545C3B"/>
    <w:rsid w:val="00547634"/>
    <w:rsid w:val="0055354C"/>
    <w:rsid w:val="005574F4"/>
    <w:rsid w:val="005577A3"/>
    <w:rsid w:val="00575CA5"/>
    <w:rsid w:val="00584634"/>
    <w:rsid w:val="00587531"/>
    <w:rsid w:val="00593ADE"/>
    <w:rsid w:val="00596071"/>
    <w:rsid w:val="005B50A8"/>
    <w:rsid w:val="005C3401"/>
    <w:rsid w:val="005E4D18"/>
    <w:rsid w:val="005F21FB"/>
    <w:rsid w:val="00606AC1"/>
    <w:rsid w:val="0061178B"/>
    <w:rsid w:val="00617C4C"/>
    <w:rsid w:val="00630D6F"/>
    <w:rsid w:val="00663138"/>
    <w:rsid w:val="006712C3"/>
    <w:rsid w:val="00673934"/>
    <w:rsid w:val="006971DE"/>
    <w:rsid w:val="00702562"/>
    <w:rsid w:val="00706097"/>
    <w:rsid w:val="00717DFC"/>
    <w:rsid w:val="007406E6"/>
    <w:rsid w:val="0074118C"/>
    <w:rsid w:val="00742A2C"/>
    <w:rsid w:val="00742CE9"/>
    <w:rsid w:val="007565E7"/>
    <w:rsid w:val="00760F36"/>
    <w:rsid w:val="007703DA"/>
    <w:rsid w:val="0077580A"/>
    <w:rsid w:val="00776633"/>
    <w:rsid w:val="007848D1"/>
    <w:rsid w:val="00790459"/>
    <w:rsid w:val="00791F00"/>
    <w:rsid w:val="00794C4F"/>
    <w:rsid w:val="00796FCB"/>
    <w:rsid w:val="00796FF8"/>
    <w:rsid w:val="007A1015"/>
    <w:rsid w:val="007A737A"/>
    <w:rsid w:val="007B449F"/>
    <w:rsid w:val="007C1D49"/>
    <w:rsid w:val="007E15D5"/>
    <w:rsid w:val="007E5E18"/>
    <w:rsid w:val="007F0130"/>
    <w:rsid w:val="007F1E84"/>
    <w:rsid w:val="00814496"/>
    <w:rsid w:val="00815E75"/>
    <w:rsid w:val="008573A0"/>
    <w:rsid w:val="00861A50"/>
    <w:rsid w:val="00874F87"/>
    <w:rsid w:val="00876FF8"/>
    <w:rsid w:val="00883BC1"/>
    <w:rsid w:val="00886AE0"/>
    <w:rsid w:val="0089212F"/>
    <w:rsid w:val="0089468A"/>
    <w:rsid w:val="008A46DA"/>
    <w:rsid w:val="008A4AA2"/>
    <w:rsid w:val="008B05FA"/>
    <w:rsid w:val="008B4439"/>
    <w:rsid w:val="008C7D7A"/>
    <w:rsid w:val="008E16CE"/>
    <w:rsid w:val="0090359E"/>
    <w:rsid w:val="009203E6"/>
    <w:rsid w:val="00924458"/>
    <w:rsid w:val="00944E6F"/>
    <w:rsid w:val="00944F65"/>
    <w:rsid w:val="00957B55"/>
    <w:rsid w:val="009871E6"/>
    <w:rsid w:val="00994EE2"/>
    <w:rsid w:val="00995A68"/>
    <w:rsid w:val="009A77D5"/>
    <w:rsid w:val="009B2CB8"/>
    <w:rsid w:val="009B59B4"/>
    <w:rsid w:val="009C1004"/>
    <w:rsid w:val="009C1278"/>
    <w:rsid w:val="009C1E43"/>
    <w:rsid w:val="009C6527"/>
    <w:rsid w:val="009D337B"/>
    <w:rsid w:val="009E5C65"/>
    <w:rsid w:val="009E6C5C"/>
    <w:rsid w:val="009F2BE9"/>
    <w:rsid w:val="009F42E0"/>
    <w:rsid w:val="009F5B5D"/>
    <w:rsid w:val="00A10D7C"/>
    <w:rsid w:val="00A24743"/>
    <w:rsid w:val="00A43FE5"/>
    <w:rsid w:val="00A50D02"/>
    <w:rsid w:val="00A5752B"/>
    <w:rsid w:val="00A82E51"/>
    <w:rsid w:val="00A84A5A"/>
    <w:rsid w:val="00A90B6B"/>
    <w:rsid w:val="00A90C73"/>
    <w:rsid w:val="00AA2F24"/>
    <w:rsid w:val="00AA75D0"/>
    <w:rsid w:val="00AB25A9"/>
    <w:rsid w:val="00AB5B2B"/>
    <w:rsid w:val="00AB636B"/>
    <w:rsid w:val="00AC0E63"/>
    <w:rsid w:val="00AD0903"/>
    <w:rsid w:val="00AF0629"/>
    <w:rsid w:val="00AF100C"/>
    <w:rsid w:val="00B01178"/>
    <w:rsid w:val="00B13EEE"/>
    <w:rsid w:val="00B231C6"/>
    <w:rsid w:val="00B3625C"/>
    <w:rsid w:val="00B451EE"/>
    <w:rsid w:val="00B536B4"/>
    <w:rsid w:val="00B70B9E"/>
    <w:rsid w:val="00B76A20"/>
    <w:rsid w:val="00B81ECC"/>
    <w:rsid w:val="00B82EAA"/>
    <w:rsid w:val="00B93BCE"/>
    <w:rsid w:val="00BA1D4F"/>
    <w:rsid w:val="00BA4D3D"/>
    <w:rsid w:val="00BB6EC9"/>
    <w:rsid w:val="00BC346D"/>
    <w:rsid w:val="00BE2141"/>
    <w:rsid w:val="00BE7016"/>
    <w:rsid w:val="00C01854"/>
    <w:rsid w:val="00C032E9"/>
    <w:rsid w:val="00C079BD"/>
    <w:rsid w:val="00C103F8"/>
    <w:rsid w:val="00C12430"/>
    <w:rsid w:val="00C13805"/>
    <w:rsid w:val="00C24C11"/>
    <w:rsid w:val="00C275FC"/>
    <w:rsid w:val="00C34AD4"/>
    <w:rsid w:val="00C61CFF"/>
    <w:rsid w:val="00C72D05"/>
    <w:rsid w:val="00C76D1A"/>
    <w:rsid w:val="00C919B4"/>
    <w:rsid w:val="00C91AF8"/>
    <w:rsid w:val="00C96822"/>
    <w:rsid w:val="00CA0EFE"/>
    <w:rsid w:val="00CA4EBD"/>
    <w:rsid w:val="00CA6E0D"/>
    <w:rsid w:val="00CB2620"/>
    <w:rsid w:val="00CC1CD4"/>
    <w:rsid w:val="00CC2ABA"/>
    <w:rsid w:val="00CC3DD8"/>
    <w:rsid w:val="00CE44B7"/>
    <w:rsid w:val="00CE6DB9"/>
    <w:rsid w:val="00CF047A"/>
    <w:rsid w:val="00CF1C5F"/>
    <w:rsid w:val="00CF240D"/>
    <w:rsid w:val="00CF6E55"/>
    <w:rsid w:val="00D00F8F"/>
    <w:rsid w:val="00D06F1F"/>
    <w:rsid w:val="00D10674"/>
    <w:rsid w:val="00D12EA6"/>
    <w:rsid w:val="00D17081"/>
    <w:rsid w:val="00D261D6"/>
    <w:rsid w:val="00D324A2"/>
    <w:rsid w:val="00D43A46"/>
    <w:rsid w:val="00D52FFC"/>
    <w:rsid w:val="00D6797F"/>
    <w:rsid w:val="00D73D61"/>
    <w:rsid w:val="00D8112D"/>
    <w:rsid w:val="00D97262"/>
    <w:rsid w:val="00DB47FF"/>
    <w:rsid w:val="00DB5412"/>
    <w:rsid w:val="00DC1B8D"/>
    <w:rsid w:val="00DC4504"/>
    <w:rsid w:val="00DC4A2E"/>
    <w:rsid w:val="00DD5DD0"/>
    <w:rsid w:val="00DF5AC5"/>
    <w:rsid w:val="00E02A24"/>
    <w:rsid w:val="00E2022A"/>
    <w:rsid w:val="00E25389"/>
    <w:rsid w:val="00E34010"/>
    <w:rsid w:val="00E3797D"/>
    <w:rsid w:val="00E45B3B"/>
    <w:rsid w:val="00E46E84"/>
    <w:rsid w:val="00E546B4"/>
    <w:rsid w:val="00E5633B"/>
    <w:rsid w:val="00E70958"/>
    <w:rsid w:val="00E8119B"/>
    <w:rsid w:val="00EA1E07"/>
    <w:rsid w:val="00ED42A8"/>
    <w:rsid w:val="00EE110C"/>
    <w:rsid w:val="00EF23C8"/>
    <w:rsid w:val="00EF7268"/>
    <w:rsid w:val="00F04193"/>
    <w:rsid w:val="00F13AF1"/>
    <w:rsid w:val="00F2326A"/>
    <w:rsid w:val="00F27D4B"/>
    <w:rsid w:val="00F3638E"/>
    <w:rsid w:val="00F5456A"/>
    <w:rsid w:val="00F67C27"/>
    <w:rsid w:val="00F72F00"/>
    <w:rsid w:val="00F802C0"/>
    <w:rsid w:val="00F819FE"/>
    <w:rsid w:val="00F912D3"/>
    <w:rsid w:val="00F97B06"/>
    <w:rsid w:val="00FA2211"/>
    <w:rsid w:val="00FB0DA3"/>
    <w:rsid w:val="00FB2ABC"/>
    <w:rsid w:val="00FB429A"/>
    <w:rsid w:val="00FC1FD5"/>
    <w:rsid w:val="00FD6A82"/>
    <w:rsid w:val="00FF1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4996-6E33-400C-BE9D-A45B3D8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55"/>
    <w:pPr>
      <w:ind w:left="720"/>
      <w:contextualSpacing/>
    </w:pPr>
  </w:style>
  <w:style w:type="table" w:styleId="TableGrid">
    <w:name w:val="Table Grid"/>
    <w:basedOn w:val="TableNormal"/>
    <w:uiPriority w:val="59"/>
    <w:rsid w:val="00FB4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DefaultParagraphFont"/>
    <w:rsid w:val="00B13EEE"/>
  </w:style>
  <w:style w:type="character" w:customStyle="1" w:styleId="share-button-link-text">
    <w:name w:val="share-button-link-text"/>
    <w:basedOn w:val="DefaultParagraphFont"/>
    <w:rsid w:val="00B13EEE"/>
  </w:style>
  <w:style w:type="paragraph" w:styleId="Footer">
    <w:name w:val="footer"/>
    <w:basedOn w:val="Normal"/>
    <w:link w:val="FooterChar"/>
    <w:uiPriority w:val="99"/>
    <w:rsid w:val="009C6527"/>
    <w:pPr>
      <w:tabs>
        <w:tab w:val="center" w:pos="4320"/>
        <w:tab w:val="right" w:pos="8640"/>
      </w:tabs>
      <w:spacing w:after="0" w:line="240" w:lineRule="auto"/>
    </w:pPr>
    <w:rPr>
      <w:rFonts w:ascii="Times New Roman" w:eastAsia="Times New Roman" w:hAnsi="Times New Roman" w:cs="Times New Roman"/>
      <w:sz w:val="24"/>
      <w:szCs w:val="24"/>
      <w:lang w:eastAsia="ko-KR"/>
    </w:rPr>
  </w:style>
  <w:style w:type="character" w:customStyle="1" w:styleId="FooterChar">
    <w:name w:val="Footer Char"/>
    <w:basedOn w:val="DefaultParagraphFont"/>
    <w:link w:val="Footer"/>
    <w:uiPriority w:val="99"/>
    <w:rsid w:val="009C6527"/>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E8119B"/>
    <w:rPr>
      <w:color w:val="0000FF" w:themeColor="hyperlink"/>
      <w:u w:val="single"/>
    </w:rPr>
  </w:style>
  <w:style w:type="paragraph" w:styleId="Header">
    <w:name w:val="header"/>
    <w:basedOn w:val="Normal"/>
    <w:link w:val="HeaderChar"/>
    <w:uiPriority w:val="99"/>
    <w:unhideWhenUsed/>
    <w:rsid w:val="00F9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2D3"/>
  </w:style>
  <w:style w:type="paragraph" w:styleId="BalloonText">
    <w:name w:val="Balloon Text"/>
    <w:basedOn w:val="Normal"/>
    <w:link w:val="BalloonTextChar"/>
    <w:uiPriority w:val="99"/>
    <w:semiHidden/>
    <w:unhideWhenUsed/>
    <w:rsid w:val="00F9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5206">
      <w:bodyDiv w:val="1"/>
      <w:marLeft w:val="0"/>
      <w:marRight w:val="0"/>
      <w:marTop w:val="0"/>
      <w:marBottom w:val="0"/>
      <w:divBdr>
        <w:top w:val="none" w:sz="0" w:space="0" w:color="auto"/>
        <w:left w:val="none" w:sz="0" w:space="0" w:color="auto"/>
        <w:bottom w:val="none" w:sz="0" w:space="0" w:color="auto"/>
        <w:right w:val="none" w:sz="0" w:space="0" w:color="auto"/>
      </w:divBdr>
    </w:div>
    <w:div w:id="298414147">
      <w:bodyDiv w:val="1"/>
      <w:marLeft w:val="0"/>
      <w:marRight w:val="0"/>
      <w:marTop w:val="0"/>
      <w:marBottom w:val="0"/>
      <w:divBdr>
        <w:top w:val="none" w:sz="0" w:space="0" w:color="auto"/>
        <w:left w:val="none" w:sz="0" w:space="0" w:color="auto"/>
        <w:bottom w:val="none" w:sz="0" w:space="0" w:color="auto"/>
        <w:right w:val="none" w:sz="0" w:space="0" w:color="auto"/>
      </w:divBdr>
    </w:div>
    <w:div w:id="403333094">
      <w:bodyDiv w:val="1"/>
      <w:marLeft w:val="0"/>
      <w:marRight w:val="0"/>
      <w:marTop w:val="0"/>
      <w:marBottom w:val="0"/>
      <w:divBdr>
        <w:top w:val="none" w:sz="0" w:space="0" w:color="auto"/>
        <w:left w:val="none" w:sz="0" w:space="0" w:color="auto"/>
        <w:bottom w:val="none" w:sz="0" w:space="0" w:color="auto"/>
        <w:right w:val="none" w:sz="0" w:space="0" w:color="auto"/>
      </w:divBdr>
    </w:div>
    <w:div w:id="492528691">
      <w:bodyDiv w:val="1"/>
      <w:marLeft w:val="0"/>
      <w:marRight w:val="0"/>
      <w:marTop w:val="0"/>
      <w:marBottom w:val="0"/>
      <w:divBdr>
        <w:top w:val="none" w:sz="0" w:space="0" w:color="auto"/>
        <w:left w:val="none" w:sz="0" w:space="0" w:color="auto"/>
        <w:bottom w:val="none" w:sz="0" w:space="0" w:color="auto"/>
        <w:right w:val="none" w:sz="0" w:space="0" w:color="auto"/>
      </w:divBdr>
    </w:div>
    <w:div w:id="597639976">
      <w:bodyDiv w:val="1"/>
      <w:marLeft w:val="0"/>
      <w:marRight w:val="0"/>
      <w:marTop w:val="0"/>
      <w:marBottom w:val="0"/>
      <w:divBdr>
        <w:top w:val="none" w:sz="0" w:space="0" w:color="auto"/>
        <w:left w:val="none" w:sz="0" w:space="0" w:color="auto"/>
        <w:bottom w:val="none" w:sz="0" w:space="0" w:color="auto"/>
        <w:right w:val="none" w:sz="0" w:space="0" w:color="auto"/>
      </w:divBdr>
    </w:div>
    <w:div w:id="1142313166">
      <w:bodyDiv w:val="1"/>
      <w:marLeft w:val="0"/>
      <w:marRight w:val="0"/>
      <w:marTop w:val="0"/>
      <w:marBottom w:val="0"/>
      <w:divBdr>
        <w:top w:val="none" w:sz="0" w:space="0" w:color="auto"/>
        <w:left w:val="none" w:sz="0" w:space="0" w:color="auto"/>
        <w:bottom w:val="none" w:sz="0" w:space="0" w:color="auto"/>
        <w:right w:val="none" w:sz="0" w:space="0" w:color="auto"/>
      </w:divBdr>
      <w:divsChild>
        <w:div w:id="1659075287">
          <w:marLeft w:val="0"/>
          <w:marRight w:val="0"/>
          <w:marTop w:val="0"/>
          <w:marBottom w:val="0"/>
          <w:divBdr>
            <w:top w:val="none" w:sz="0" w:space="0" w:color="auto"/>
            <w:left w:val="none" w:sz="0" w:space="0" w:color="auto"/>
            <w:bottom w:val="none" w:sz="0" w:space="0" w:color="auto"/>
            <w:right w:val="none" w:sz="0" w:space="0" w:color="auto"/>
          </w:divBdr>
        </w:div>
      </w:divsChild>
    </w:div>
    <w:div w:id="1540583980">
      <w:bodyDiv w:val="1"/>
      <w:marLeft w:val="0"/>
      <w:marRight w:val="0"/>
      <w:marTop w:val="0"/>
      <w:marBottom w:val="0"/>
      <w:divBdr>
        <w:top w:val="none" w:sz="0" w:space="0" w:color="auto"/>
        <w:left w:val="none" w:sz="0" w:space="0" w:color="auto"/>
        <w:bottom w:val="none" w:sz="0" w:space="0" w:color="auto"/>
        <w:right w:val="none" w:sz="0" w:space="0" w:color="auto"/>
      </w:divBdr>
    </w:div>
    <w:div w:id="1771193055">
      <w:bodyDiv w:val="1"/>
      <w:marLeft w:val="0"/>
      <w:marRight w:val="0"/>
      <w:marTop w:val="0"/>
      <w:marBottom w:val="0"/>
      <w:divBdr>
        <w:top w:val="none" w:sz="0" w:space="0" w:color="auto"/>
        <w:left w:val="none" w:sz="0" w:space="0" w:color="auto"/>
        <w:bottom w:val="none" w:sz="0" w:space="0" w:color="auto"/>
        <w:right w:val="none" w:sz="0" w:space="0" w:color="auto"/>
      </w:divBdr>
    </w:div>
    <w:div w:id="20814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5602</Words>
  <Characters>31936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dc:creator>
  <cp:lastModifiedBy>Sastra</cp:lastModifiedBy>
  <cp:revision>2</cp:revision>
  <cp:lastPrinted>2015-08-31T05:24:00Z</cp:lastPrinted>
  <dcterms:created xsi:type="dcterms:W3CDTF">2019-09-05T04:32:00Z</dcterms:created>
  <dcterms:modified xsi:type="dcterms:W3CDTF">2019-09-05T04:32:00Z</dcterms:modified>
</cp:coreProperties>
</file>